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CE5AD" w14:textId="77777777" w:rsidR="006B5F45" w:rsidRPr="001A6A95" w:rsidRDefault="006B5F45" w:rsidP="00592B1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614289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</w:p>
    <w:p w14:paraId="1CB40BC5" w14:textId="77777777" w:rsidR="006B5F45" w:rsidRPr="001A6A95" w:rsidRDefault="006B5F45" w:rsidP="00592B1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344A06" w14:textId="77777777" w:rsidR="006B5F45" w:rsidRPr="001A6A95" w:rsidRDefault="006B5F45" w:rsidP="00592B1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14:paraId="6B08B0A1" w14:textId="77777777" w:rsidR="006B5F45" w:rsidRPr="001A6A95" w:rsidRDefault="006B5F45" w:rsidP="00592B1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6CF245" w14:textId="77777777" w:rsidR="006B5F45" w:rsidRPr="001A6A95" w:rsidRDefault="006B5F45" w:rsidP="00592B1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Кировской области</w:t>
      </w:r>
    </w:p>
    <w:p w14:paraId="39971C8E" w14:textId="0397187B" w:rsidR="00B03E39" w:rsidRPr="001A6A95" w:rsidRDefault="00D47EA0" w:rsidP="00592B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20" w:line="240" w:lineRule="auto"/>
        <w:ind w:left="48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750B6">
        <w:rPr>
          <w:rFonts w:ascii="Times New Roman" w:hAnsi="Times New Roman" w:cs="Times New Roman"/>
          <w:color w:val="000000" w:themeColor="text1"/>
          <w:sz w:val="28"/>
          <w:szCs w:val="28"/>
        </w:rPr>
        <w:t>13.12.2024</w:t>
      </w:r>
      <w:r w:rsidR="007D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5F45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93C11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0B6">
        <w:rPr>
          <w:rFonts w:ascii="Times New Roman" w:hAnsi="Times New Roman" w:cs="Times New Roman"/>
          <w:color w:val="000000" w:themeColor="text1"/>
          <w:sz w:val="28"/>
          <w:szCs w:val="28"/>
        </w:rPr>
        <w:t>567-П</w:t>
      </w:r>
    </w:p>
    <w:p w14:paraId="752F451B" w14:textId="77777777" w:rsidR="00B03E39" w:rsidRPr="001A6A95" w:rsidRDefault="00CD44D2" w:rsidP="00592B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gjdgxs" w:colFirst="0" w:colLast="0"/>
      <w:bookmarkStart w:id="1" w:name="_Hlk127362314"/>
      <w:bookmarkEnd w:id="0"/>
      <w:r w:rsidRPr="001A6A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ПОРЯДОК</w:t>
      </w:r>
    </w:p>
    <w:bookmarkEnd w:id="1"/>
    <w:p w14:paraId="317B0EA0" w14:textId="1C5C1657" w:rsidR="00F50DC9" w:rsidRPr="001A6A95" w:rsidRDefault="004152EF" w:rsidP="00592B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заключения соглашений </w:t>
      </w:r>
      <w:r w:rsidR="00F75C61" w:rsidRPr="001A6A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1A6A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реализации </w:t>
      </w:r>
      <w:r w:rsidR="008527A7" w:rsidRPr="001A6A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инвестиционн</w:t>
      </w:r>
      <w:r w:rsidR="008527A7" w:rsidRPr="001A6A95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ых</w:t>
      </w:r>
      <w:r w:rsidR="008527A7" w:rsidRPr="001A6A95">
        <w:rPr>
          <w:rFonts w:cs="Times New Roman"/>
          <w:sz w:val="28"/>
          <w:szCs w:val="28"/>
        </w:rPr>
        <w:t xml:space="preserve"> </w:t>
      </w:r>
      <w:r w:rsidRPr="001A6A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проектов</w:t>
      </w:r>
      <w:r w:rsidR="00C34443" w:rsidRPr="001A6A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</w:t>
      </w:r>
      <w:r w:rsidRPr="001A6A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D11A1" w:rsidRPr="001A6A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нап</w:t>
      </w:r>
      <w:r w:rsidR="00177774" w:rsidRPr="001A6A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</w:t>
      </w:r>
      <w:r w:rsidR="007D11A1" w:rsidRPr="001A6A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вленных на </w:t>
      </w:r>
      <w:r w:rsidR="00AC7F4B" w:rsidRPr="001A6A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обеспечение </w:t>
      </w:r>
      <w:r w:rsidRPr="001A6A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услугами сотовой связи</w:t>
      </w:r>
      <w:r w:rsidR="00272858" w:rsidRPr="001A6A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расположенных на территории Кировской области</w:t>
      </w:r>
      <w:r w:rsidRPr="001A6A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автомобильных дорог общего пользования федерального, регионального и (или) межмуниципального значения, населенных пунктов и иных объектов инфраструктуры </w:t>
      </w:r>
    </w:p>
    <w:p w14:paraId="58ECE6AA" w14:textId="77777777" w:rsidR="00EE25AD" w:rsidRPr="001A6A95" w:rsidRDefault="006B5F45" w:rsidP="00592B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CB2C93" w:rsidRPr="001A6A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1715CB" w:rsidRPr="001A6A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Общие положения </w:t>
      </w:r>
    </w:p>
    <w:p w14:paraId="135A0018" w14:textId="319FDAAE" w:rsidR="00473288" w:rsidRPr="001A6A95" w:rsidRDefault="004152EF" w:rsidP="00C35D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_Hlk127263353"/>
      <w:bookmarkStart w:id="3" w:name="_Hlk127264383"/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F41EA5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bookmarkEnd w:id="2"/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473288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заключения соглашений о реализации инвестиционных проектов, направленных на обеспечение услугами сотовой связи расположенных на территории Кировской области автомобильных дорог общего пользования федерального, регионального и (или) межмуниципального значения, населенных пунктов и иных объектов инфраструктуры (далее –</w:t>
      </w:r>
      <w:r w:rsidR="00915AC0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3288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Порядок)</w:t>
      </w:r>
      <w:r w:rsidR="009765AB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73288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600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определяет </w:t>
      </w:r>
      <w:r w:rsidR="00194491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механизм</w:t>
      </w:r>
      <w:r w:rsidR="00AA1234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заключения </w:t>
      </w:r>
      <w:r w:rsidR="005805D9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соглашений 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реализации </w:t>
      </w:r>
      <w:r w:rsidR="008527A7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инвестиционных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проектов</w:t>
      </w:r>
      <w:r w:rsidR="005805D9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направленных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05D9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05D9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обеспечение 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услугами сотовой связи</w:t>
      </w:r>
      <w:r w:rsidR="00272858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расположенных на территории Кировской области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автомобильных дорог общего пользования федерального, регионального и (или) межмуниципального значения, населенных пунктов и иных объектов инфраструктуры (далее –</w:t>
      </w:r>
      <w:r w:rsidR="00050A65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600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соглашени</w:t>
      </w:r>
      <w:r w:rsidR="007D79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bookmarkEnd w:id="3"/>
      <w:r w:rsidR="00F10600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EC2679D" w14:textId="5921988B" w:rsidR="00F41EA5" w:rsidRPr="001A6A95" w:rsidRDefault="00F41EA5" w:rsidP="00C35D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</w:t>
      </w:r>
      <w:r w:rsidR="00FF121D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Соглашения заключаются в целях реализации инвестиционных проектов, направленных на обеспечение услугами сотовой связи расположенных на территории Кировской области автомобильных дорог общего пользования федерального, регионального и (или) межмуниципального значения, населенных пунктов и иных объектов инфраструктуры, включенных в перечень расположенных на территории Кировской области автомобильных дорог общего пользования федерального, </w:t>
      </w:r>
      <w:r w:rsidR="00FF121D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регионального и (или) межмуниципального значения,</w:t>
      </w:r>
      <w:r w:rsidR="00FF121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населенных пунктов и иных объектов инфраструктуры, </w:t>
      </w:r>
      <w:r w:rsidR="009C4CFE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r w:rsidR="00FF121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</w:t>
      </w:r>
      <w:r w:rsidR="00DB39F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F121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8C0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качественная </w:t>
      </w:r>
      <w:r w:rsidR="00FF121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сотовая связь</w:t>
      </w:r>
      <w:r w:rsidR="00DB39F1" w:rsidRPr="00DB3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0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мобильный доступ к информационно-телекоммуникационной сети «Интернет» стандартов 2</w:t>
      </w:r>
      <w:r w:rsidR="008C0E0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="008C0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DB3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C0E09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B39F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C0E09" w:rsidRPr="008C0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8C0E0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="009C4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121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</w:t>
      </w:r>
      <w:r w:rsidR="009C4CFE">
        <w:rPr>
          <w:rFonts w:ascii="Times New Roman" w:hAnsi="Times New Roman" w:cs="Times New Roman"/>
          <w:color w:val="000000" w:themeColor="text1"/>
          <w:sz w:val="28"/>
          <w:szCs w:val="28"/>
        </w:rPr>
        <w:t>услугами котор</w:t>
      </w:r>
      <w:r w:rsidR="008C0E09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9C4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</w:t>
      </w:r>
      <w:r w:rsidR="00FF121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осуществляться </w:t>
      </w:r>
      <w:r w:rsidR="009C4CFE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F121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</w:t>
      </w:r>
      <w:r w:rsidR="009C4C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F121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</w:t>
      </w:r>
      <w:r w:rsidR="009C4CF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D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реализации инвестиционн</w:t>
      </w:r>
      <w:r w:rsidR="009C4CFE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7D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9C4CFE">
        <w:rPr>
          <w:rFonts w:ascii="Times New Roman" w:hAnsi="Times New Roman" w:cs="Times New Roman"/>
          <w:color w:val="000000" w:themeColor="text1"/>
          <w:sz w:val="28"/>
          <w:szCs w:val="28"/>
        </w:rPr>
        <w:t>ов, направленных на обеспечение услугами сотовой связи указанных объектов инфраструктуры и населенных пунктов Кировской области</w:t>
      </w:r>
      <w:r w:rsidR="007D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7904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перечень)</w:t>
      </w:r>
      <w:r w:rsidR="00FF121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, утвержд</w:t>
      </w:r>
      <w:r w:rsidR="00231835">
        <w:rPr>
          <w:rFonts w:ascii="Times New Roman" w:hAnsi="Times New Roman" w:cs="Times New Roman"/>
          <w:color w:val="000000" w:themeColor="text1"/>
          <w:sz w:val="28"/>
          <w:szCs w:val="28"/>
        </w:rPr>
        <w:t>аемый</w:t>
      </w:r>
      <w:r w:rsidR="00FF121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распоряжением </w:t>
      </w:r>
      <w:r w:rsidR="00FF121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</w:t>
      </w:r>
      <w:r w:rsidR="009C4C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F121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</w:t>
      </w:r>
      <w:r w:rsidR="009C4C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F121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F2DAA78" w14:textId="12D55C5C" w:rsidR="00D014CC" w:rsidRPr="004750B6" w:rsidRDefault="00D014CC" w:rsidP="00C35D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 Соглашение заключается с </w:t>
      </w:r>
      <w:r w:rsidR="00DB39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оператором</w:t>
      </w:r>
      <w:r w:rsidR="009F4E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связи (далее – организация)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750B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прошедш</w:t>
      </w:r>
      <w:r w:rsidR="00DB39F1" w:rsidRPr="004750B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им</w:t>
      </w:r>
      <w:r w:rsidRPr="004750B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конкурсный отбор</w:t>
      </w:r>
      <w:r w:rsidR="00194491" w:rsidRPr="004750B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4750B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на право заключения соглашени</w:t>
      </w:r>
      <w:r w:rsidR="006C3213" w:rsidRPr="004750B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й </w:t>
      </w:r>
      <w:r w:rsidR="006C3213" w:rsidRPr="004750B6">
        <w:rPr>
          <w:rFonts w:ascii="Times New Roman" w:hAnsi="Times New Roman" w:cs="Times New Roman"/>
          <w:spacing w:val="-2"/>
          <w:sz w:val="28"/>
          <w:szCs w:val="28"/>
        </w:rPr>
        <w:t xml:space="preserve">о реализации инвестиционных проектов, направленных на обеспечение услугами сотовой </w:t>
      </w:r>
      <w:r w:rsidR="006C3213" w:rsidRPr="004750B6">
        <w:rPr>
          <w:rFonts w:ascii="Times New Roman" w:hAnsi="Times New Roman" w:cs="Times New Roman"/>
          <w:sz w:val="28"/>
          <w:szCs w:val="28"/>
        </w:rPr>
        <w:t>связи расположенных на территории Кировской области автомобильных дорог общего пользования федерального, регионального и (или) межмуниципального значения, населенных пунктов и иных объектов инфраструктуры</w:t>
      </w:r>
      <w:r w:rsidRPr="004750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конкурсный отбор).</w:t>
      </w:r>
    </w:p>
    <w:p w14:paraId="030DFC82" w14:textId="0935A6AC" w:rsidR="00EE25AD" w:rsidRPr="001A6A95" w:rsidRDefault="00FF121D" w:rsidP="00C35D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D014CC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F7849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473288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рганом</w:t>
      </w:r>
      <w:r w:rsidR="005B44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5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DD7522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сполнительн</w:t>
      </w:r>
      <w:r w:rsidR="00A316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DD7522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4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власти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Кировской области</w:t>
      </w:r>
      <w:r w:rsidR="009F4E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C3213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уполномоченным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проведение конкурсного отбора</w:t>
      </w:r>
      <w:r w:rsidR="006C3213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24B3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обеспечивающим работу комиссии </w:t>
      </w:r>
      <w:r w:rsidR="00473288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проведению </w:t>
      </w:r>
      <w:r w:rsidR="00050A65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конкурсного </w:t>
      </w:r>
      <w:r w:rsidR="00473288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отбора на </w:t>
      </w:r>
      <w:r w:rsidR="009F4E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73288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заключени</w:t>
      </w:r>
      <w:r w:rsidR="009F4E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473288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соглашений о реализации инвестиционных проектов, направленных на обеспечение услугами сотовой связи расположенных на территории Кировской области автомобильных дорог общего пользования федерального, регионального и (или) межмуниципального значения, населенных пунктов и иных объектов инфраструктуры (далее –</w:t>
      </w:r>
      <w:r w:rsidR="00180365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3288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комиссия), </w:t>
      </w:r>
      <w:r w:rsidR="009224B3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ответственным за заключение</w:t>
      </w:r>
      <w:r w:rsidR="00473288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224B3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исполнение соглашени</w:t>
      </w:r>
      <w:r w:rsidR="009F4E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6C3213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224B3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министерство информационных технологий и связи Кировской области </w:t>
      </w:r>
      <w:r w:rsidR="00AB7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9224B3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6C3213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9224B3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полномоченный орган).</w:t>
      </w:r>
    </w:p>
    <w:p w14:paraId="77D072CA" w14:textId="77777777" w:rsidR="00EE25AD" w:rsidRPr="001A6A95" w:rsidRDefault="006C4240" w:rsidP="00C35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48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Порядок проведения </w:t>
      </w:r>
      <w:r w:rsidR="00050A65" w:rsidRPr="001A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конкурсного </w:t>
      </w:r>
      <w:r w:rsidRPr="001A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отбора</w:t>
      </w:r>
    </w:p>
    <w:p w14:paraId="12D0A194" w14:textId="546EC92C" w:rsidR="00B076A5" w:rsidRPr="004750B6" w:rsidRDefault="00B076A5" w:rsidP="00C35D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A6A95">
        <w:rPr>
          <w:rFonts w:ascii="Times New Roman" w:hAnsi="Times New Roman"/>
          <w:bCs/>
          <w:sz w:val="28"/>
          <w:szCs w:val="28"/>
        </w:rPr>
        <w:t xml:space="preserve">2.1. Объявление о проведении конкурсного отбора размещается </w:t>
      </w:r>
      <w:r w:rsidR="007F0C46" w:rsidRPr="001A6A95">
        <w:rPr>
          <w:rFonts w:ascii="Times New Roman" w:hAnsi="Times New Roman"/>
          <w:bCs/>
          <w:sz w:val="28"/>
          <w:szCs w:val="28"/>
        </w:rPr>
        <w:t>у</w:t>
      </w:r>
      <w:r w:rsidRPr="001A6A95">
        <w:rPr>
          <w:rFonts w:ascii="Times New Roman" w:hAnsi="Times New Roman"/>
          <w:bCs/>
          <w:sz w:val="28"/>
          <w:szCs w:val="28"/>
        </w:rPr>
        <w:t xml:space="preserve">полномоченным органом </w:t>
      </w:r>
      <w:r w:rsidRPr="001A6A95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7F0C46" w:rsidRPr="001A6A95">
        <w:rPr>
          <w:rFonts w:ascii="Times New Roman" w:hAnsi="Times New Roman"/>
          <w:sz w:val="28"/>
          <w:szCs w:val="28"/>
        </w:rPr>
        <w:t xml:space="preserve">уполномоченного органа в </w:t>
      </w:r>
      <w:r w:rsidR="007F0C46" w:rsidRPr="004750B6">
        <w:rPr>
          <w:rFonts w:ascii="Times New Roman" w:hAnsi="Times New Roman"/>
          <w:spacing w:val="-2"/>
          <w:sz w:val="28"/>
          <w:szCs w:val="28"/>
        </w:rPr>
        <w:t xml:space="preserve">информационно-телекоммуникационной </w:t>
      </w:r>
      <w:r w:rsidRPr="004750B6">
        <w:rPr>
          <w:rFonts w:ascii="Times New Roman" w:hAnsi="Times New Roman"/>
          <w:spacing w:val="-2"/>
          <w:sz w:val="28"/>
          <w:szCs w:val="28"/>
        </w:rPr>
        <w:t xml:space="preserve">сети </w:t>
      </w:r>
      <w:r w:rsidR="007F0C46" w:rsidRPr="004750B6">
        <w:rPr>
          <w:rFonts w:ascii="Times New Roman" w:hAnsi="Times New Roman"/>
          <w:spacing w:val="-2"/>
          <w:sz w:val="28"/>
          <w:szCs w:val="28"/>
        </w:rPr>
        <w:t>«</w:t>
      </w:r>
      <w:r w:rsidRPr="004750B6">
        <w:rPr>
          <w:rFonts w:ascii="Times New Roman" w:hAnsi="Times New Roman" w:cs="Times New Roman"/>
          <w:spacing w:val="-2"/>
          <w:sz w:val="28"/>
          <w:szCs w:val="28"/>
        </w:rPr>
        <w:t>Интернет</w:t>
      </w:r>
      <w:r w:rsidR="007F0C46" w:rsidRPr="004750B6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4750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F0C46" w:rsidRPr="004750B6">
        <w:rPr>
          <w:rFonts w:ascii="Times New Roman" w:hAnsi="Times New Roman" w:cs="Times New Roman"/>
          <w:spacing w:val="-2"/>
          <w:sz w:val="28"/>
          <w:szCs w:val="28"/>
        </w:rPr>
        <w:t>(www.it.kirovreg.ru)</w:t>
      </w:r>
      <w:r w:rsidRPr="004750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0B6">
        <w:rPr>
          <w:rFonts w:ascii="Times New Roman" w:hAnsi="Times New Roman" w:cs="Times New Roman"/>
          <w:spacing w:val="-2"/>
          <w:sz w:val="28"/>
          <w:szCs w:val="28"/>
        </w:rPr>
        <w:lastRenderedPageBreak/>
        <w:t>(далее</w:t>
      </w:r>
      <w:r w:rsidRPr="004750B6">
        <w:rPr>
          <w:rFonts w:ascii="Times New Roman" w:hAnsi="Times New Roman"/>
          <w:spacing w:val="-2"/>
          <w:sz w:val="28"/>
          <w:szCs w:val="28"/>
        </w:rPr>
        <w:t xml:space="preserve"> – официальный сайт) не позднее чем за пять рабочих дней до начала приема заявок на участие в конкурсном отборе</w:t>
      </w:r>
      <w:r w:rsidR="00D014CC" w:rsidRPr="004750B6">
        <w:rPr>
          <w:rFonts w:ascii="Times New Roman" w:hAnsi="Times New Roman"/>
          <w:spacing w:val="-2"/>
          <w:sz w:val="28"/>
          <w:szCs w:val="28"/>
        </w:rPr>
        <w:t xml:space="preserve"> и включает в себя</w:t>
      </w:r>
      <w:r w:rsidRPr="004750B6">
        <w:rPr>
          <w:rFonts w:ascii="Times New Roman" w:hAnsi="Times New Roman"/>
          <w:spacing w:val="-2"/>
          <w:sz w:val="28"/>
          <w:szCs w:val="28"/>
        </w:rPr>
        <w:t>:</w:t>
      </w:r>
    </w:p>
    <w:p w14:paraId="68D35759" w14:textId="5CB02C14" w:rsidR="00B076A5" w:rsidRPr="001A6A95" w:rsidRDefault="00B076A5" w:rsidP="00C35D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A95">
        <w:rPr>
          <w:rFonts w:ascii="Times New Roman" w:hAnsi="Times New Roman"/>
          <w:sz w:val="28"/>
          <w:szCs w:val="28"/>
        </w:rPr>
        <w:t xml:space="preserve">дату начала и </w:t>
      </w:r>
      <w:r w:rsidR="00EB07B2" w:rsidRPr="001A6A95">
        <w:rPr>
          <w:rFonts w:ascii="Times New Roman" w:hAnsi="Times New Roman"/>
          <w:sz w:val="28"/>
          <w:szCs w:val="28"/>
        </w:rPr>
        <w:t>дату окончания приема заявок на</w:t>
      </w:r>
      <w:r w:rsidRPr="001A6A95">
        <w:rPr>
          <w:rFonts w:ascii="Times New Roman" w:hAnsi="Times New Roman"/>
          <w:sz w:val="28"/>
          <w:szCs w:val="28"/>
        </w:rPr>
        <w:t xml:space="preserve"> участие в конкурсном отборе</w:t>
      </w:r>
      <w:r w:rsidR="00EB07B2" w:rsidRPr="001A6A95">
        <w:rPr>
          <w:rFonts w:ascii="Times New Roman" w:hAnsi="Times New Roman"/>
          <w:sz w:val="28"/>
          <w:szCs w:val="28"/>
        </w:rPr>
        <w:t xml:space="preserve"> (далее – заявк</w:t>
      </w:r>
      <w:r w:rsidR="003152E7">
        <w:rPr>
          <w:rFonts w:ascii="Times New Roman" w:hAnsi="Times New Roman"/>
          <w:sz w:val="28"/>
          <w:szCs w:val="28"/>
        </w:rPr>
        <w:t>и</w:t>
      </w:r>
      <w:r w:rsidR="00EB07B2" w:rsidRPr="001A6A95">
        <w:rPr>
          <w:rFonts w:ascii="Times New Roman" w:hAnsi="Times New Roman"/>
          <w:sz w:val="28"/>
          <w:szCs w:val="28"/>
        </w:rPr>
        <w:t>)</w:t>
      </w:r>
      <w:r w:rsidR="00FC681A" w:rsidRPr="001A6A95">
        <w:rPr>
          <w:rFonts w:ascii="Times New Roman" w:hAnsi="Times New Roman"/>
          <w:sz w:val="28"/>
          <w:szCs w:val="28"/>
        </w:rPr>
        <w:t>;</w:t>
      </w:r>
    </w:p>
    <w:p w14:paraId="0ECACE19" w14:textId="77777777" w:rsidR="00FC681A" w:rsidRPr="001A6A95" w:rsidRDefault="00FC681A" w:rsidP="00D637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A95">
        <w:rPr>
          <w:rFonts w:ascii="Times New Roman" w:hAnsi="Times New Roman"/>
          <w:sz w:val="28"/>
          <w:szCs w:val="28"/>
        </w:rPr>
        <w:t>срок проведения конкурсного отбора;</w:t>
      </w:r>
    </w:p>
    <w:p w14:paraId="1551439E" w14:textId="2EBD1FCC" w:rsidR="007B16FA" w:rsidRPr="001A6A95" w:rsidRDefault="007B16FA" w:rsidP="00D637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A95">
        <w:rPr>
          <w:rFonts w:ascii="Times New Roman" w:hAnsi="Times New Roman"/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="006A231D" w:rsidRPr="001A6A95">
        <w:rPr>
          <w:rFonts w:ascii="Times New Roman" w:hAnsi="Times New Roman"/>
          <w:sz w:val="28"/>
          <w:szCs w:val="28"/>
        </w:rPr>
        <w:t>у</w:t>
      </w:r>
      <w:r w:rsidRPr="001A6A95">
        <w:rPr>
          <w:rFonts w:ascii="Times New Roman" w:hAnsi="Times New Roman"/>
          <w:sz w:val="28"/>
          <w:szCs w:val="28"/>
        </w:rPr>
        <w:t>полномоченного органа;</w:t>
      </w:r>
    </w:p>
    <w:p w14:paraId="699BB028" w14:textId="38DBBD59" w:rsidR="00FC681A" w:rsidRPr="001A6A95" w:rsidRDefault="00FC681A" w:rsidP="00D637C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E9C">
        <w:rPr>
          <w:rFonts w:ascii="Times New Roman" w:hAnsi="Times New Roman"/>
          <w:sz w:val="28"/>
          <w:szCs w:val="28"/>
        </w:rPr>
        <w:t>список объектов</w:t>
      </w:r>
      <w:r w:rsidR="00082E9C" w:rsidRPr="00082E9C">
        <w:rPr>
          <w:rFonts w:ascii="Times New Roman" w:hAnsi="Times New Roman"/>
          <w:sz w:val="28"/>
          <w:szCs w:val="28"/>
        </w:rPr>
        <w:t xml:space="preserve"> </w:t>
      </w:r>
      <w:r w:rsidR="00082E9C" w:rsidRPr="00082E9C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инфраструктуры</w:t>
      </w:r>
      <w:r w:rsidR="0008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населенных пунктов Кировской области</w:t>
      </w:r>
      <w:r w:rsidR="006A231D" w:rsidRPr="001A6A95">
        <w:rPr>
          <w:rFonts w:ascii="Times New Roman" w:hAnsi="Times New Roman"/>
          <w:sz w:val="28"/>
          <w:szCs w:val="28"/>
        </w:rPr>
        <w:t>, включенных в п</w:t>
      </w:r>
      <w:r w:rsidRPr="001A6A95">
        <w:rPr>
          <w:rFonts w:ascii="Times New Roman" w:hAnsi="Times New Roman"/>
          <w:sz w:val="28"/>
          <w:szCs w:val="28"/>
        </w:rPr>
        <w:t>ереч</w:t>
      </w:r>
      <w:r w:rsidR="006A231D" w:rsidRPr="001A6A95">
        <w:rPr>
          <w:rFonts w:ascii="Times New Roman" w:hAnsi="Times New Roman"/>
          <w:sz w:val="28"/>
          <w:szCs w:val="28"/>
        </w:rPr>
        <w:t>ень</w:t>
      </w:r>
      <w:r w:rsidRPr="001A6A95">
        <w:rPr>
          <w:rFonts w:ascii="Times New Roman" w:hAnsi="Times New Roman"/>
          <w:sz w:val="28"/>
          <w:szCs w:val="28"/>
        </w:rPr>
        <w:t>, которые необходимо обеспечить услугами сотовой связи в рамках реализации инвестиционного проекта</w:t>
      </w:r>
      <w:r w:rsidR="004176A8">
        <w:rPr>
          <w:rFonts w:ascii="Times New Roman" w:hAnsi="Times New Roman"/>
          <w:sz w:val="28"/>
          <w:szCs w:val="28"/>
        </w:rPr>
        <w:t xml:space="preserve">, </w:t>
      </w:r>
      <w:r w:rsidR="004176A8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направленн</w:t>
      </w:r>
      <w:r w:rsidR="00417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004176A8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обеспечение услугами сотовой связи расположенных на территории Кировской области автомобильных дорог общего пользования федерального, регионального и (или) межмуниципального значения, населенных пунктов и иных объектов инфраструктуры</w:t>
      </w:r>
      <w:r w:rsidR="00082E9C">
        <w:rPr>
          <w:rFonts w:ascii="Times New Roman" w:hAnsi="Times New Roman"/>
          <w:sz w:val="28"/>
          <w:szCs w:val="28"/>
        </w:rPr>
        <w:t xml:space="preserve"> (далее – инвестиционный проект)</w:t>
      </w:r>
      <w:r w:rsidRPr="001A6A95">
        <w:rPr>
          <w:rFonts w:ascii="Times New Roman" w:hAnsi="Times New Roman"/>
          <w:sz w:val="28"/>
          <w:szCs w:val="28"/>
        </w:rPr>
        <w:t>;</w:t>
      </w:r>
    </w:p>
    <w:p w14:paraId="5727CAD3" w14:textId="51C52062" w:rsidR="00B93B4D" w:rsidRPr="001A6A95" w:rsidRDefault="00B93B4D" w:rsidP="00D637C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A95">
        <w:rPr>
          <w:rFonts w:ascii="Times New Roman" w:hAnsi="Times New Roman"/>
          <w:sz w:val="28"/>
          <w:szCs w:val="28"/>
        </w:rPr>
        <w:t>требования к участникам конкурсного отбора в соответствии с</w:t>
      </w:r>
      <w:r w:rsidR="006A231D" w:rsidRPr="001A6A95">
        <w:rPr>
          <w:rFonts w:ascii="Times New Roman" w:hAnsi="Times New Roman"/>
          <w:sz w:val="28"/>
          <w:szCs w:val="28"/>
        </w:rPr>
        <w:t> </w:t>
      </w:r>
      <w:hyperlink r:id="rId9" w:history="1">
        <w:r w:rsidRPr="001A6A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пунктом</w:t>
        </w:r>
        <w:r w:rsidR="006A231D" w:rsidRPr="001A6A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1A6A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2.2</w:t>
        </w:r>
      </w:hyperlink>
      <w:r w:rsidRPr="001A6A95">
        <w:rPr>
          <w:rFonts w:ascii="Times New Roman" w:hAnsi="Times New Roman"/>
          <w:sz w:val="28"/>
          <w:szCs w:val="28"/>
        </w:rPr>
        <w:t xml:space="preserve"> настоящего Порядка и перечень документов, представляемых участниками конкурсного отбора для подтверждения их соответствия установленным требованиям</w:t>
      </w:r>
      <w:r w:rsidR="002D2681">
        <w:rPr>
          <w:rFonts w:ascii="Times New Roman" w:hAnsi="Times New Roman"/>
          <w:sz w:val="28"/>
          <w:szCs w:val="28"/>
        </w:rPr>
        <w:t>,</w:t>
      </w:r>
      <w:r w:rsidRPr="001A6A95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0" w:history="1">
        <w:r w:rsidRPr="001A6A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пунктом 2.3</w:t>
        </w:r>
      </w:hyperlink>
      <w:r w:rsidRPr="001A6A9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27305DED" w14:textId="156A4EA7" w:rsidR="00B93B4D" w:rsidRPr="001A6A95" w:rsidRDefault="00B93B4D" w:rsidP="00D637C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A95">
        <w:rPr>
          <w:rFonts w:ascii="Times New Roman" w:hAnsi="Times New Roman"/>
          <w:sz w:val="28"/>
          <w:szCs w:val="28"/>
        </w:rPr>
        <w:t xml:space="preserve">порядок </w:t>
      </w:r>
      <w:r w:rsidR="00743BE1" w:rsidRPr="001A6A95">
        <w:rPr>
          <w:rFonts w:ascii="Times New Roman" w:hAnsi="Times New Roman"/>
          <w:sz w:val="28"/>
          <w:szCs w:val="28"/>
        </w:rPr>
        <w:t>приема</w:t>
      </w:r>
      <w:r w:rsidRPr="001A6A95">
        <w:rPr>
          <w:rFonts w:ascii="Times New Roman" w:hAnsi="Times New Roman"/>
          <w:sz w:val="28"/>
          <w:szCs w:val="28"/>
        </w:rPr>
        <w:t xml:space="preserve"> заявок участник</w:t>
      </w:r>
      <w:r w:rsidR="00743BE1" w:rsidRPr="001A6A95">
        <w:rPr>
          <w:rFonts w:ascii="Times New Roman" w:hAnsi="Times New Roman"/>
          <w:sz w:val="28"/>
          <w:szCs w:val="28"/>
        </w:rPr>
        <w:t>ов</w:t>
      </w:r>
      <w:r w:rsidRPr="001A6A95">
        <w:rPr>
          <w:rFonts w:ascii="Times New Roman" w:hAnsi="Times New Roman"/>
          <w:sz w:val="28"/>
          <w:szCs w:val="28"/>
        </w:rPr>
        <w:t xml:space="preserve"> конкурсного отбора, порядок возврата заявок участникам конкурсного отбора, определяющий основания для возврата заявок участникам конкурсного отбора, порядок внесения изменений в заявк</w:t>
      </w:r>
      <w:r w:rsidR="003152E7">
        <w:rPr>
          <w:rFonts w:ascii="Times New Roman" w:hAnsi="Times New Roman"/>
          <w:sz w:val="28"/>
          <w:szCs w:val="28"/>
        </w:rPr>
        <w:t>и</w:t>
      </w:r>
      <w:r w:rsidR="002235F9" w:rsidRPr="001A6A95">
        <w:rPr>
          <w:rFonts w:ascii="Times New Roman" w:hAnsi="Times New Roman"/>
          <w:sz w:val="28"/>
          <w:szCs w:val="28"/>
        </w:rPr>
        <w:t xml:space="preserve"> и повторного направления заяв</w:t>
      </w:r>
      <w:r w:rsidR="003152E7">
        <w:rPr>
          <w:rFonts w:ascii="Times New Roman" w:hAnsi="Times New Roman"/>
          <w:sz w:val="28"/>
          <w:szCs w:val="28"/>
        </w:rPr>
        <w:t xml:space="preserve">ок в уполномоченный орган </w:t>
      </w:r>
      <w:r w:rsidRPr="001A6A95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1" w:history="1">
        <w:r w:rsidRPr="001A6A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пунктами 2.</w:t>
        </w:r>
      </w:hyperlink>
      <w:r w:rsidR="00743BE1" w:rsidRPr="001A6A95">
        <w:rPr>
          <w:rFonts w:ascii="Times New Roman" w:hAnsi="Times New Roman"/>
          <w:sz w:val="28"/>
          <w:szCs w:val="28"/>
        </w:rPr>
        <w:t>5</w:t>
      </w:r>
      <w:r w:rsidR="003152E7">
        <w:rPr>
          <w:rFonts w:ascii="Times New Roman" w:hAnsi="Times New Roman"/>
          <w:sz w:val="28"/>
          <w:szCs w:val="28"/>
        </w:rPr>
        <w:t xml:space="preserve"> и</w:t>
      </w:r>
      <w:r w:rsidRPr="001A6A95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1A6A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2.</w:t>
        </w:r>
      </w:hyperlink>
      <w:r w:rsidRPr="001A6A95">
        <w:rPr>
          <w:rFonts w:ascii="Times New Roman" w:hAnsi="Times New Roman"/>
          <w:sz w:val="28"/>
          <w:szCs w:val="28"/>
        </w:rPr>
        <w:t>6 настоящего Порядка;</w:t>
      </w:r>
    </w:p>
    <w:p w14:paraId="39B4FBA4" w14:textId="37C65CF9" w:rsidR="00743BE1" w:rsidRPr="001A6A95" w:rsidRDefault="00743BE1" w:rsidP="00D637C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A95">
        <w:rPr>
          <w:rFonts w:ascii="Times New Roman" w:hAnsi="Times New Roman"/>
          <w:sz w:val="28"/>
          <w:szCs w:val="28"/>
        </w:rPr>
        <w:t xml:space="preserve">правила рассмотрения и оценки заявок в соответствии с </w:t>
      </w:r>
      <w:hyperlink r:id="rId13" w:history="1">
        <w:r w:rsidRPr="001A6A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пунктом 2.</w:t>
        </w:r>
      </w:hyperlink>
      <w:r w:rsidRPr="001A6A95">
        <w:rPr>
          <w:rFonts w:ascii="Times New Roman" w:hAnsi="Times New Roman"/>
          <w:sz w:val="28"/>
          <w:szCs w:val="28"/>
        </w:rPr>
        <w:t>8 настоящего Порядка;</w:t>
      </w:r>
    </w:p>
    <w:p w14:paraId="7991CCF6" w14:textId="40F4CC85" w:rsidR="006C01D7" w:rsidRPr="001A6A95" w:rsidRDefault="006C01D7" w:rsidP="00D637C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A95">
        <w:rPr>
          <w:rFonts w:ascii="Times New Roman" w:hAnsi="Times New Roman"/>
          <w:sz w:val="28"/>
          <w:szCs w:val="28"/>
        </w:rPr>
        <w:t>срок, в течение которого победитель конкурсного отбора должен подписать соглашение</w:t>
      </w:r>
      <w:r w:rsidR="002235F9" w:rsidRPr="001A6A95">
        <w:rPr>
          <w:rFonts w:ascii="Times New Roman" w:hAnsi="Times New Roman"/>
          <w:sz w:val="28"/>
          <w:szCs w:val="28"/>
        </w:rPr>
        <w:t>,</w:t>
      </w:r>
      <w:r w:rsidRPr="001A6A95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4" w:history="1">
        <w:r w:rsidRPr="001A6A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пунктом 3.</w:t>
        </w:r>
      </w:hyperlink>
      <w:r w:rsidRPr="001A6A95">
        <w:rPr>
          <w:rFonts w:ascii="Times New Roman" w:hAnsi="Times New Roman"/>
          <w:sz w:val="28"/>
          <w:szCs w:val="28"/>
        </w:rPr>
        <w:t>3 настоящего Порядка;</w:t>
      </w:r>
    </w:p>
    <w:p w14:paraId="5B843101" w14:textId="030549DE" w:rsidR="002E7395" w:rsidRPr="001A6A95" w:rsidRDefault="002E7395" w:rsidP="00C35D2F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A95">
        <w:rPr>
          <w:rFonts w:ascii="Times New Roman" w:hAnsi="Times New Roman"/>
          <w:sz w:val="28"/>
          <w:szCs w:val="28"/>
        </w:rPr>
        <w:t xml:space="preserve">условия признания победителя конкурсного отбора уклонившимся от заключения соглашения в соответствии с </w:t>
      </w:r>
      <w:hyperlink r:id="rId15" w:history="1">
        <w:r w:rsidRPr="001A6A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пунктом 3.</w:t>
        </w:r>
        <w:r w:rsidR="00831852" w:rsidRPr="001A6A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4</w:t>
        </w:r>
      </w:hyperlink>
      <w:r w:rsidRPr="001A6A95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831852" w:rsidRPr="001A6A95">
        <w:rPr>
          <w:rFonts w:ascii="Times New Roman" w:hAnsi="Times New Roman"/>
          <w:sz w:val="28"/>
          <w:szCs w:val="28"/>
        </w:rPr>
        <w:t>;</w:t>
      </w:r>
    </w:p>
    <w:p w14:paraId="14C1CB5F" w14:textId="16F6D0D2" w:rsidR="007B16FA" w:rsidRPr="001A6A95" w:rsidRDefault="007B16FA" w:rsidP="00C35D2F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A95">
        <w:rPr>
          <w:rFonts w:ascii="Times New Roman" w:hAnsi="Times New Roman"/>
          <w:sz w:val="28"/>
          <w:szCs w:val="28"/>
        </w:rPr>
        <w:lastRenderedPageBreak/>
        <w:t>сведения, подлежащие включению в заявку</w:t>
      </w:r>
      <w:r w:rsidR="003F489E">
        <w:rPr>
          <w:rFonts w:ascii="Times New Roman" w:hAnsi="Times New Roman"/>
          <w:sz w:val="28"/>
          <w:szCs w:val="28"/>
        </w:rPr>
        <w:t>,</w:t>
      </w:r>
      <w:r w:rsidRPr="001A6A95">
        <w:rPr>
          <w:rFonts w:ascii="Times New Roman" w:hAnsi="Times New Roman"/>
          <w:sz w:val="28"/>
          <w:szCs w:val="28"/>
        </w:rPr>
        <w:t xml:space="preserve"> состав прилагаемых к ней документов, необходимых для заключения соглашения, и требования к их оформлению</w:t>
      </w:r>
      <w:r w:rsidR="00B93B4D" w:rsidRPr="001A6A95">
        <w:rPr>
          <w:rFonts w:ascii="Times New Roman" w:hAnsi="Times New Roman"/>
          <w:sz w:val="28"/>
          <w:szCs w:val="28"/>
        </w:rPr>
        <w:t>.</w:t>
      </w:r>
    </w:p>
    <w:p w14:paraId="69A3B102" w14:textId="77777777" w:rsidR="00FC681A" w:rsidRPr="001A6A95" w:rsidRDefault="007B16FA" w:rsidP="00C35D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A95">
        <w:rPr>
          <w:rFonts w:ascii="Times New Roman" w:hAnsi="Times New Roman"/>
          <w:sz w:val="28"/>
          <w:szCs w:val="28"/>
        </w:rPr>
        <w:t>2.2. Организация, участвующая в конкурсном отборе, должна соответствовать следующим требованиям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7CA8E17" w14:textId="77777777" w:rsidR="007B16FA" w:rsidRPr="001A6A95" w:rsidRDefault="007B16FA" w:rsidP="00C35D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2.2.1. </w:t>
      </w:r>
      <w:r w:rsidRPr="001A6A95">
        <w:rPr>
          <w:rFonts w:ascii="Times New Roman" w:hAnsi="Times New Roman" w:cs="Times New Roman"/>
          <w:spacing w:val="2"/>
          <w:sz w:val="28"/>
          <w:szCs w:val="28"/>
        </w:rPr>
        <w:t xml:space="preserve">Основным или дополнительным видом 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экономической деятельности организации</w:t>
      </w:r>
      <w:r w:rsidRPr="001A6A95">
        <w:rPr>
          <w:rFonts w:ascii="Times New Roman" w:hAnsi="Times New Roman" w:cs="Times New Roman"/>
          <w:spacing w:val="2"/>
          <w:sz w:val="28"/>
          <w:szCs w:val="28"/>
        </w:rPr>
        <w:t xml:space="preserve"> является вид экономической деятельности, относящийся в соответствии с Общероссийским классификатором видов экономической деятельности к группе видов экономической деятельности «Деятельность в области связи на базе беспроводных технологий»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0B9E591" w14:textId="48ECD80F" w:rsidR="007B16FA" w:rsidRPr="001A6A95" w:rsidRDefault="007B16FA" w:rsidP="00C35D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2.2.2. </w:t>
      </w:r>
      <w:r w:rsidR="00E0505F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организации </w:t>
      </w:r>
      <w:r w:rsidR="00E0505F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имеется 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лицензи</w:t>
      </w:r>
      <w:r w:rsidR="00E0505F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оказание телематических услуг связи.</w:t>
      </w:r>
    </w:p>
    <w:p w14:paraId="36A8C404" w14:textId="1797E237" w:rsidR="007B16FA" w:rsidRPr="001A6A95" w:rsidRDefault="007B16FA" w:rsidP="00C35D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2.2.3. Организация или обособленное подразделение организации</w:t>
      </w:r>
      <w:r w:rsidR="00A634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ведет хозяйственную деятельность</w:t>
      </w:r>
      <w:r w:rsidR="00A634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CC79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Кировской области.</w:t>
      </w:r>
    </w:p>
    <w:p w14:paraId="0374AD37" w14:textId="40D42D81" w:rsidR="00E35E5A" w:rsidRPr="001A6A95" w:rsidRDefault="00E35E5A" w:rsidP="00C35D2F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A95">
        <w:rPr>
          <w:rFonts w:ascii="Times New Roman" w:hAnsi="Times New Roman"/>
          <w:sz w:val="28"/>
          <w:szCs w:val="28"/>
        </w:rPr>
        <w:t>2.3.  Для участия в конкурсном отборе организаци</w:t>
      </w:r>
      <w:r w:rsidR="00E0505F" w:rsidRPr="001A6A95">
        <w:rPr>
          <w:rFonts w:ascii="Times New Roman" w:hAnsi="Times New Roman"/>
          <w:sz w:val="28"/>
          <w:szCs w:val="28"/>
        </w:rPr>
        <w:t>я</w:t>
      </w:r>
      <w:r w:rsidRPr="001A6A95">
        <w:rPr>
          <w:rFonts w:ascii="Times New Roman" w:hAnsi="Times New Roman"/>
          <w:sz w:val="28"/>
          <w:szCs w:val="28"/>
        </w:rPr>
        <w:t xml:space="preserve"> представля</w:t>
      </w:r>
      <w:r w:rsidR="00E0505F" w:rsidRPr="001A6A95">
        <w:rPr>
          <w:rFonts w:ascii="Times New Roman" w:hAnsi="Times New Roman"/>
          <w:sz w:val="28"/>
          <w:szCs w:val="28"/>
        </w:rPr>
        <w:t>е</w:t>
      </w:r>
      <w:r w:rsidRPr="001A6A95">
        <w:rPr>
          <w:rFonts w:ascii="Times New Roman" w:hAnsi="Times New Roman"/>
          <w:sz w:val="28"/>
          <w:szCs w:val="28"/>
        </w:rPr>
        <w:t>т:</w:t>
      </w:r>
    </w:p>
    <w:p w14:paraId="2E25CFB4" w14:textId="24142C60" w:rsidR="00E35E5A" w:rsidRPr="001A6A95" w:rsidRDefault="00E35E5A" w:rsidP="00C35D2F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A95">
        <w:rPr>
          <w:rFonts w:ascii="Times New Roman" w:hAnsi="Times New Roman"/>
          <w:sz w:val="28"/>
          <w:szCs w:val="28"/>
        </w:rPr>
        <w:t>2.3.1. Заявку согласно приложению № </w:t>
      </w:r>
      <w:r w:rsidR="008355AD" w:rsidRPr="001A6A95">
        <w:rPr>
          <w:rFonts w:ascii="Times New Roman" w:hAnsi="Times New Roman"/>
          <w:sz w:val="28"/>
          <w:szCs w:val="28"/>
        </w:rPr>
        <w:t>1</w:t>
      </w:r>
      <w:r w:rsidRPr="001A6A95">
        <w:rPr>
          <w:rFonts w:ascii="Times New Roman" w:hAnsi="Times New Roman"/>
          <w:sz w:val="28"/>
          <w:szCs w:val="28"/>
        </w:rPr>
        <w:t>.</w:t>
      </w:r>
    </w:p>
    <w:p w14:paraId="7B9DF31F" w14:textId="25D78B10" w:rsidR="00E35E5A" w:rsidRPr="001A6A95" w:rsidRDefault="00E35E5A" w:rsidP="00C35D2F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A95">
        <w:rPr>
          <w:rFonts w:ascii="Times New Roman" w:hAnsi="Times New Roman"/>
          <w:sz w:val="28"/>
          <w:szCs w:val="28"/>
        </w:rPr>
        <w:t>2.3.2. Документ, подтверждающий полномочия лица, подписавшего заявку, действовать от имени организации.</w:t>
      </w:r>
    </w:p>
    <w:p w14:paraId="7584D815" w14:textId="77777777" w:rsidR="00E35E5A" w:rsidRPr="001A6A95" w:rsidRDefault="00E35E5A" w:rsidP="00C35D2F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/>
          <w:sz w:val="28"/>
          <w:szCs w:val="28"/>
        </w:rPr>
        <w:t>2.3.3. Копию действующей лицензии на оказание телематических услуг связи.</w:t>
      </w:r>
    </w:p>
    <w:p w14:paraId="04628628" w14:textId="03951493" w:rsidR="00E35E5A" w:rsidRPr="001A6A95" w:rsidRDefault="00E35E5A" w:rsidP="00C35D2F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/>
          <w:sz w:val="28"/>
          <w:szCs w:val="28"/>
        </w:rPr>
        <w:t>2.3.4. Письменное согласие на публикацию (размещение) на</w:t>
      </w:r>
      <w:r w:rsidR="00E0505F" w:rsidRPr="001A6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официальном</w:t>
      </w:r>
      <w:r w:rsidRPr="001A6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сайте информации об участнике </w:t>
      </w:r>
      <w:r w:rsidRPr="001A6A95">
        <w:rPr>
          <w:rFonts w:ascii="Times New Roman" w:hAnsi="Times New Roman"/>
          <w:sz w:val="28"/>
          <w:szCs w:val="28"/>
        </w:rPr>
        <w:t>конкурсного</w:t>
      </w:r>
      <w:r w:rsidRPr="001A6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отбора, о подаваемой участником </w:t>
      </w:r>
      <w:r w:rsidRPr="001A6A95">
        <w:rPr>
          <w:rFonts w:ascii="Times New Roman" w:hAnsi="Times New Roman"/>
          <w:sz w:val="28"/>
          <w:szCs w:val="28"/>
        </w:rPr>
        <w:t>конкурсного</w:t>
      </w:r>
      <w:r w:rsidRPr="001A6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отбора заявке, иной информации об участнике </w:t>
      </w:r>
      <w:r w:rsidRPr="001A6A95">
        <w:rPr>
          <w:rFonts w:ascii="Times New Roman" w:hAnsi="Times New Roman"/>
          <w:sz w:val="28"/>
          <w:szCs w:val="28"/>
        </w:rPr>
        <w:t>конкурсного</w:t>
      </w:r>
      <w:r w:rsidRPr="001A6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отбора.</w:t>
      </w:r>
    </w:p>
    <w:p w14:paraId="52C16EFE" w14:textId="730369F9" w:rsidR="00E35E5A" w:rsidRPr="001A6A95" w:rsidRDefault="00E35E5A" w:rsidP="00C35D2F">
      <w:pPr>
        <w:tabs>
          <w:tab w:val="left" w:pos="2029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2.3.5. Информацию об объеме собственных инвестиций в развитие инфраструктуры сетей подвижной радиотелефонной связи за последние три </w:t>
      </w:r>
      <w:r w:rsidRPr="004750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года, предшествующие году проведения конкурсного отбора (за исключением мероприятий, осуществляемых</w:t>
      </w:r>
      <w:r w:rsidRPr="001A6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счет средств федерального и (или) областного бюджета).</w:t>
      </w:r>
    </w:p>
    <w:p w14:paraId="61CBE488" w14:textId="1E9431C4" w:rsidR="00E35E5A" w:rsidRPr="001A6A95" w:rsidRDefault="00E35E5A" w:rsidP="00C35D2F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A95">
        <w:rPr>
          <w:rFonts w:ascii="Times New Roman" w:hAnsi="Times New Roman"/>
          <w:sz w:val="28"/>
          <w:szCs w:val="28"/>
        </w:rPr>
        <w:t>2.3.6</w:t>
      </w:r>
      <w:r w:rsidRPr="001A6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Информацию о наличии опыта успешной реализации проектов по развитию инфраструктуры сетей подвижной радиотелефонной связи, </w:t>
      </w:r>
      <w:r w:rsidRPr="001A6A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подтвержденную государственными контрактами, договорами, соглашениями, за последние три года, предшествующие году проведения </w:t>
      </w:r>
      <w:r w:rsidR="00BB4CB6" w:rsidRPr="001A6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конкурсного </w:t>
      </w:r>
      <w:r w:rsidRPr="001A6A95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отбора.</w:t>
      </w:r>
    </w:p>
    <w:p w14:paraId="660B2293" w14:textId="2D07AAEB" w:rsidR="00E35E5A" w:rsidRPr="001A6A95" w:rsidRDefault="00E35E5A" w:rsidP="004A3074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/>
          <w:sz w:val="28"/>
          <w:szCs w:val="28"/>
        </w:rPr>
        <w:t>2.3.7. Бизнес-план</w:t>
      </w:r>
      <w:r w:rsidR="00BB4CB6" w:rsidRPr="001A6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6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инвестиционного проекта в соответствии с приложением № </w:t>
      </w:r>
      <w:r w:rsidR="008355AD" w:rsidRPr="001A6A9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A6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обязательным указанием всех основных средств, </w:t>
      </w:r>
      <w:r w:rsidRPr="004750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которые будут использоваться для получения инвестиционного налогового вычета</w:t>
      </w:r>
      <w:r w:rsidR="00736185" w:rsidRPr="004750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36185" w:rsidRPr="004750B6">
        <w:rPr>
          <w:rFonts w:ascii="Times New Roman" w:hAnsi="Times New Roman" w:cs="Times New Roman"/>
          <w:spacing w:val="-2"/>
          <w:sz w:val="28"/>
          <w:szCs w:val="28"/>
        </w:rPr>
        <w:t>по налогу на прибыль</w:t>
      </w:r>
      <w:r w:rsidR="007E4AE8" w:rsidRPr="004750B6"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</w:t>
      </w:r>
      <w:r w:rsidR="008051D4" w:rsidRPr="004750B6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1A6A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43A5431" w14:textId="4A96BF33" w:rsidR="00E35E5A" w:rsidRPr="004750B6" w:rsidRDefault="00E35E5A" w:rsidP="004A3074">
      <w:pPr>
        <w:pStyle w:val="ConsPlusNormal"/>
        <w:spacing w:line="32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/>
          <w:sz w:val="28"/>
          <w:szCs w:val="28"/>
        </w:rPr>
        <w:t>2.3.8. 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Финансово-экономическо</w:t>
      </w:r>
      <w:r w:rsidR="00FE3EF4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обосновани</w:t>
      </w:r>
      <w:r w:rsidR="00FE3EF4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реализации </w:t>
      </w:r>
      <w:r w:rsidRPr="004750B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инвестиционного проекта с указанием суммы затрат на</w:t>
      </w:r>
      <w:r w:rsidR="00057BF6" w:rsidRPr="004750B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выполнение проектно</w:t>
      </w:r>
      <w:r w:rsidRPr="004750B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-изыскательски</w:t>
      </w:r>
      <w:r w:rsidR="00057BF6" w:rsidRPr="004750B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х</w:t>
      </w:r>
      <w:r w:rsidRPr="004750B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работ, приобретение, поставку, монтаж оборудования (в том числе оконечного) и программного обеспечения, </w:t>
      </w:r>
      <w:r w:rsidR="00057BF6" w:rsidRPr="004750B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выполнение </w:t>
      </w:r>
      <w:r w:rsidRPr="004750B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пусконаладочны</w:t>
      </w:r>
      <w:r w:rsidR="00057BF6" w:rsidRPr="004750B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х</w:t>
      </w:r>
      <w:r w:rsidRPr="004750B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работ, оплату товаров, работ и услуг по договорам гражданско-правового характера, приобретение расходных материалов, в том числе горюче-смазочных материалов, и оплату транспортных расходов.</w:t>
      </w:r>
    </w:p>
    <w:p w14:paraId="5CBCC021" w14:textId="697B5B6E" w:rsidR="00E35E5A" w:rsidRPr="001A6A95" w:rsidRDefault="00E35E5A" w:rsidP="004A3074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2.3.9. Опись </w:t>
      </w:r>
      <w:r w:rsidR="00057B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прилагаемых к заявке документов</w:t>
      </w:r>
      <w:r w:rsidRPr="001A6A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A369C3" w14:textId="410A9E0F" w:rsidR="004A3074" w:rsidRPr="004750B6" w:rsidRDefault="00E35E5A" w:rsidP="004A30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 w:rsidR="004A3074" w:rsidRPr="004A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307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 и прилага</w:t>
      </w:r>
      <w:r w:rsidR="007E4AE8"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 w:rsidR="004A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ней документы могут </w:t>
      </w:r>
      <w:r w:rsidR="007E4AE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направляться</w:t>
      </w:r>
      <w:r w:rsidR="004A3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A3074" w:rsidRPr="004750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уполномоченн</w:t>
      </w:r>
      <w:r w:rsidR="007E4AE8" w:rsidRPr="004750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ый</w:t>
      </w:r>
      <w:r w:rsidR="004A3074" w:rsidRPr="004750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орган на бумажном носителе </w:t>
      </w:r>
      <w:r w:rsidR="007E4AE8" w:rsidRPr="004750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 </w:t>
      </w:r>
      <w:r w:rsidR="004A3074" w:rsidRPr="004750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нарочн</w:t>
      </w:r>
      <w:r w:rsidR="007E4AE8" w:rsidRPr="004750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ым</w:t>
      </w:r>
      <w:r w:rsidR="004A3074" w:rsidRPr="004750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или по почте или в форме электронных документов, заверенных усиленной квалифицированной электронной подписью. </w:t>
      </w:r>
    </w:p>
    <w:p w14:paraId="50239425" w14:textId="055170A2" w:rsidR="00E35E5A" w:rsidRPr="001A6A95" w:rsidRDefault="00E35E5A" w:rsidP="004A30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Документы, представляемые на бумажном носителе, должны быть сброшюрованы, страницы пронумерованы, прошиты, заверены подписью руководителя организации (ин</w:t>
      </w:r>
      <w:r w:rsidR="00FE3EF4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уполномоченн</w:t>
      </w:r>
      <w:r w:rsidR="00FE3EF4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FE3EF4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и скреплены печатью организации (при наличии).</w:t>
      </w:r>
    </w:p>
    <w:p w14:paraId="7FF72754" w14:textId="77777777" w:rsidR="00E35E5A" w:rsidRPr="001A6A95" w:rsidRDefault="00E35E5A" w:rsidP="004A3074">
      <w:pPr>
        <w:pStyle w:val="ConsPlusNormal"/>
        <w:spacing w:line="32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представляются в машинописном виде без подчисток, исправлений, помарок, неустановленных сокращений.</w:t>
      </w:r>
    </w:p>
    <w:p w14:paraId="47ACC431" w14:textId="77777777" w:rsidR="00E35E5A" w:rsidRPr="001A6A95" w:rsidRDefault="00E35E5A" w:rsidP="004A3074">
      <w:pPr>
        <w:pStyle w:val="ConsPlusNormal"/>
        <w:spacing w:line="32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представляются на русском языке.</w:t>
      </w:r>
    </w:p>
    <w:p w14:paraId="49EF5D3F" w14:textId="103322AC" w:rsidR="00E35E5A" w:rsidRPr="001A6A95" w:rsidRDefault="00E35E5A" w:rsidP="004A3074">
      <w:pPr>
        <w:pStyle w:val="ConsPlusNormal"/>
        <w:spacing w:line="32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Ответственность за достоверность сведений и подлинность </w:t>
      </w:r>
      <w:r w:rsidR="007E4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представленных 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документов</w:t>
      </w:r>
      <w:r w:rsidR="00FE3EF4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несет </w:t>
      </w:r>
      <w:r w:rsidR="00FE3EF4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организация, подавшая заявку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ED924BB" w14:textId="77777777" w:rsidR="00B076A5" w:rsidRPr="001A6A95" w:rsidRDefault="00E35E5A" w:rsidP="004A30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A95">
        <w:rPr>
          <w:rFonts w:ascii="Times New Roman" w:hAnsi="Times New Roman"/>
          <w:sz w:val="28"/>
          <w:szCs w:val="28"/>
        </w:rPr>
        <w:t>2.5. Уполномоченный орган:</w:t>
      </w:r>
    </w:p>
    <w:p w14:paraId="6B631AE2" w14:textId="2CCA2747" w:rsidR="00E35E5A" w:rsidRPr="001A6A95" w:rsidRDefault="00E35E5A" w:rsidP="004A30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A95">
        <w:rPr>
          <w:rFonts w:ascii="Times New Roman" w:hAnsi="Times New Roman"/>
          <w:sz w:val="28"/>
          <w:szCs w:val="28"/>
        </w:rPr>
        <w:t xml:space="preserve">2.5.1. Не позднее следующего рабочего дня после дня поступления заявки и </w:t>
      </w:r>
      <w:r w:rsidR="00E11012">
        <w:rPr>
          <w:rFonts w:ascii="Times New Roman" w:hAnsi="Times New Roman"/>
          <w:sz w:val="28"/>
          <w:szCs w:val="28"/>
        </w:rPr>
        <w:t>прилагаемых</w:t>
      </w:r>
      <w:r w:rsidR="00FE3EF4" w:rsidRPr="001A6A95">
        <w:rPr>
          <w:rFonts w:ascii="Times New Roman" w:hAnsi="Times New Roman"/>
          <w:sz w:val="28"/>
          <w:szCs w:val="28"/>
        </w:rPr>
        <w:t xml:space="preserve"> к ней </w:t>
      </w:r>
      <w:r w:rsidRPr="001A6A95">
        <w:rPr>
          <w:rFonts w:ascii="Times New Roman" w:hAnsi="Times New Roman"/>
          <w:sz w:val="28"/>
          <w:szCs w:val="28"/>
        </w:rPr>
        <w:t xml:space="preserve">документов </w:t>
      </w:r>
      <w:r w:rsidR="001B4027" w:rsidRPr="001A6A95">
        <w:rPr>
          <w:rFonts w:ascii="Times New Roman" w:hAnsi="Times New Roman"/>
          <w:sz w:val="28"/>
          <w:szCs w:val="28"/>
        </w:rPr>
        <w:t xml:space="preserve">регистрирует их с указанием даты и времени </w:t>
      </w:r>
      <w:r w:rsidR="007E4AE8">
        <w:rPr>
          <w:rFonts w:ascii="Times New Roman" w:hAnsi="Times New Roman"/>
          <w:sz w:val="28"/>
          <w:szCs w:val="28"/>
        </w:rPr>
        <w:t xml:space="preserve">их </w:t>
      </w:r>
      <w:r w:rsidR="001B4027" w:rsidRPr="001A6A95">
        <w:rPr>
          <w:rFonts w:ascii="Times New Roman" w:hAnsi="Times New Roman"/>
          <w:sz w:val="28"/>
          <w:szCs w:val="28"/>
        </w:rPr>
        <w:t>поступления.</w:t>
      </w:r>
    </w:p>
    <w:p w14:paraId="540B412B" w14:textId="30D0A35E" w:rsidR="001B4027" w:rsidRPr="004750B6" w:rsidRDefault="001B4027" w:rsidP="00C95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A6A95">
        <w:rPr>
          <w:rFonts w:ascii="Times New Roman" w:hAnsi="Times New Roman"/>
          <w:sz w:val="28"/>
          <w:szCs w:val="28"/>
        </w:rPr>
        <w:t xml:space="preserve">2.5.2. В течение 10 рабочих дней со дня регистрации заявки и </w:t>
      </w:r>
      <w:r w:rsidR="00E11012">
        <w:rPr>
          <w:rFonts w:ascii="Times New Roman" w:hAnsi="Times New Roman"/>
          <w:sz w:val="28"/>
          <w:szCs w:val="28"/>
        </w:rPr>
        <w:lastRenderedPageBreak/>
        <w:t>прилагаемых</w:t>
      </w:r>
      <w:r w:rsidR="00E11012" w:rsidRPr="001A6A95">
        <w:rPr>
          <w:rFonts w:ascii="Times New Roman" w:hAnsi="Times New Roman"/>
          <w:sz w:val="28"/>
          <w:szCs w:val="28"/>
        </w:rPr>
        <w:t xml:space="preserve"> </w:t>
      </w:r>
      <w:r w:rsidR="00FE3EF4" w:rsidRPr="001A6A95">
        <w:rPr>
          <w:rFonts w:ascii="Times New Roman" w:hAnsi="Times New Roman"/>
          <w:sz w:val="28"/>
          <w:szCs w:val="28"/>
        </w:rPr>
        <w:t xml:space="preserve">к ней </w:t>
      </w:r>
      <w:r w:rsidRPr="001A6A95">
        <w:rPr>
          <w:rFonts w:ascii="Times New Roman" w:hAnsi="Times New Roman"/>
          <w:sz w:val="28"/>
          <w:szCs w:val="28"/>
        </w:rPr>
        <w:t xml:space="preserve">документов проводит </w:t>
      </w:r>
      <w:r w:rsidR="00FE3EF4" w:rsidRPr="001A6A95">
        <w:rPr>
          <w:rFonts w:ascii="Times New Roman" w:hAnsi="Times New Roman"/>
          <w:sz w:val="28"/>
          <w:szCs w:val="28"/>
        </w:rPr>
        <w:t xml:space="preserve">их </w:t>
      </w:r>
      <w:r w:rsidRPr="001A6A95">
        <w:rPr>
          <w:rFonts w:ascii="Times New Roman" w:hAnsi="Times New Roman"/>
          <w:sz w:val="28"/>
          <w:szCs w:val="28"/>
        </w:rPr>
        <w:t xml:space="preserve">проверку </w:t>
      </w:r>
      <w:r w:rsidR="00FE3EF4" w:rsidRPr="001A6A95">
        <w:rPr>
          <w:rFonts w:ascii="Times New Roman" w:hAnsi="Times New Roman"/>
          <w:sz w:val="28"/>
          <w:szCs w:val="28"/>
        </w:rPr>
        <w:t>на предмет</w:t>
      </w:r>
      <w:r w:rsidR="00A97729" w:rsidRPr="001A6A95">
        <w:rPr>
          <w:rFonts w:ascii="Times New Roman" w:hAnsi="Times New Roman"/>
          <w:sz w:val="28"/>
          <w:szCs w:val="28"/>
        </w:rPr>
        <w:t xml:space="preserve"> комплектности</w:t>
      </w:r>
      <w:r w:rsidR="007D504A">
        <w:rPr>
          <w:rFonts w:ascii="Times New Roman" w:hAnsi="Times New Roman"/>
          <w:sz w:val="28"/>
          <w:szCs w:val="28"/>
        </w:rPr>
        <w:t xml:space="preserve">, </w:t>
      </w:r>
      <w:r w:rsidR="00A97729" w:rsidRPr="001A6A95">
        <w:rPr>
          <w:rFonts w:ascii="Times New Roman" w:hAnsi="Times New Roman"/>
          <w:sz w:val="28"/>
          <w:szCs w:val="28"/>
        </w:rPr>
        <w:t>достоверности</w:t>
      </w:r>
      <w:r w:rsidR="00AE7AA8">
        <w:rPr>
          <w:rFonts w:ascii="Times New Roman" w:hAnsi="Times New Roman"/>
          <w:sz w:val="28"/>
          <w:szCs w:val="28"/>
        </w:rPr>
        <w:t xml:space="preserve">, </w:t>
      </w:r>
      <w:r w:rsidR="00647AF1" w:rsidRPr="00AE7AA8">
        <w:rPr>
          <w:rFonts w:ascii="Times New Roman" w:hAnsi="Times New Roman" w:cs="Times New Roman"/>
          <w:sz w:val="28"/>
          <w:szCs w:val="28"/>
        </w:rPr>
        <w:t>на предмет отсутствия</w:t>
      </w:r>
      <w:r w:rsidR="00892D62" w:rsidRPr="00892D62">
        <w:rPr>
          <w:rFonts w:ascii="Times New Roman" w:hAnsi="Times New Roman"/>
          <w:sz w:val="28"/>
          <w:szCs w:val="28"/>
        </w:rPr>
        <w:t xml:space="preserve"> </w:t>
      </w:r>
      <w:r w:rsidR="00647AF1" w:rsidRPr="00AE7AA8">
        <w:rPr>
          <w:rFonts w:ascii="Times New Roman" w:hAnsi="Times New Roman" w:cs="Times New Roman"/>
          <w:sz w:val="28"/>
          <w:szCs w:val="28"/>
        </w:rPr>
        <w:t xml:space="preserve">описок, опечаток, </w:t>
      </w:r>
      <w:r w:rsidR="00647AF1" w:rsidRPr="004750B6">
        <w:rPr>
          <w:rFonts w:ascii="Times New Roman" w:hAnsi="Times New Roman" w:cs="Times New Roman"/>
          <w:spacing w:val="-2"/>
          <w:sz w:val="28"/>
          <w:szCs w:val="28"/>
        </w:rPr>
        <w:t>арифметических ошибок, ведущих к несоответствию сведений, содержащихся в представленных документах, другим сведениям, содержащимся в указанных документах</w:t>
      </w:r>
      <w:r w:rsidR="00AE7AA8" w:rsidRPr="004750B6">
        <w:rPr>
          <w:rFonts w:ascii="Times New Roman" w:hAnsi="Times New Roman" w:cs="Times New Roman"/>
          <w:spacing w:val="-2"/>
          <w:sz w:val="28"/>
          <w:szCs w:val="28"/>
        </w:rPr>
        <w:t xml:space="preserve"> (далее – технические ошибки), </w:t>
      </w:r>
      <w:r w:rsidR="00E11012" w:rsidRPr="004750B6">
        <w:rPr>
          <w:rFonts w:ascii="Times New Roman" w:hAnsi="Times New Roman"/>
          <w:spacing w:val="-2"/>
          <w:sz w:val="28"/>
          <w:szCs w:val="28"/>
        </w:rPr>
        <w:t>на предмет</w:t>
      </w:r>
      <w:r w:rsidR="00A97729" w:rsidRPr="004750B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B50FC" w:rsidRPr="004750B6">
        <w:rPr>
          <w:rFonts w:ascii="Times New Roman" w:hAnsi="Times New Roman"/>
          <w:spacing w:val="-2"/>
          <w:sz w:val="28"/>
          <w:szCs w:val="28"/>
        </w:rPr>
        <w:t>соответствия заявки и бизнес-плана</w:t>
      </w:r>
      <w:r w:rsidR="005B50FC" w:rsidRPr="004750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инвестиционного проекта</w:t>
      </w:r>
      <w:r w:rsidR="005B50FC" w:rsidRPr="004750B6">
        <w:rPr>
          <w:rFonts w:ascii="Times New Roman" w:hAnsi="Times New Roman"/>
          <w:spacing w:val="-2"/>
          <w:sz w:val="28"/>
          <w:szCs w:val="28"/>
        </w:rPr>
        <w:t xml:space="preserve"> приложениям № 1 и 2 и </w:t>
      </w:r>
      <w:r w:rsidR="00A97729" w:rsidRPr="004750B6">
        <w:rPr>
          <w:rFonts w:ascii="Times New Roman" w:hAnsi="Times New Roman"/>
          <w:spacing w:val="-2"/>
          <w:sz w:val="28"/>
          <w:szCs w:val="28"/>
        </w:rPr>
        <w:t xml:space="preserve">соответствия </w:t>
      </w:r>
      <w:r w:rsidR="00A97729" w:rsidRPr="004750B6">
        <w:rPr>
          <w:rFonts w:ascii="Times New Roman" w:hAnsi="Times New Roman"/>
          <w:sz w:val="28"/>
          <w:szCs w:val="28"/>
        </w:rPr>
        <w:t>организации требованиям, установленным пунктом 2.2 настоящего Порядка</w:t>
      </w:r>
      <w:r w:rsidR="00AE0DBB" w:rsidRPr="004750B6">
        <w:rPr>
          <w:rFonts w:ascii="Times New Roman" w:hAnsi="Times New Roman"/>
          <w:sz w:val="28"/>
          <w:szCs w:val="28"/>
        </w:rPr>
        <w:t xml:space="preserve">, и принимает решение </w:t>
      </w:r>
      <w:r w:rsidR="00AE0DBB" w:rsidRPr="004750B6">
        <w:rPr>
          <w:rFonts w:ascii="Times New Roman" w:hAnsi="Times New Roman"/>
          <w:spacing w:val="-2"/>
          <w:sz w:val="28"/>
          <w:szCs w:val="28"/>
        </w:rPr>
        <w:t xml:space="preserve">о допуске </w:t>
      </w:r>
      <w:r w:rsidR="00FE3EF4" w:rsidRPr="004750B6">
        <w:rPr>
          <w:rFonts w:ascii="Times New Roman" w:hAnsi="Times New Roman"/>
          <w:spacing w:val="-2"/>
          <w:sz w:val="28"/>
          <w:szCs w:val="28"/>
        </w:rPr>
        <w:t xml:space="preserve">к участию </w:t>
      </w:r>
      <w:r w:rsidR="00E11012" w:rsidRPr="004750B6">
        <w:rPr>
          <w:rFonts w:ascii="Times New Roman" w:hAnsi="Times New Roman"/>
          <w:spacing w:val="-2"/>
          <w:sz w:val="28"/>
          <w:szCs w:val="28"/>
        </w:rPr>
        <w:t>в</w:t>
      </w:r>
      <w:r w:rsidR="00AE0DBB" w:rsidRPr="004750B6">
        <w:rPr>
          <w:rFonts w:ascii="Times New Roman" w:hAnsi="Times New Roman"/>
          <w:spacing w:val="-2"/>
          <w:sz w:val="28"/>
          <w:szCs w:val="28"/>
        </w:rPr>
        <w:t xml:space="preserve"> конкурсном отбор</w:t>
      </w:r>
      <w:r w:rsidR="00FE3EF4" w:rsidRPr="004750B6">
        <w:rPr>
          <w:rFonts w:ascii="Times New Roman" w:hAnsi="Times New Roman"/>
          <w:spacing w:val="-2"/>
          <w:sz w:val="28"/>
          <w:szCs w:val="28"/>
        </w:rPr>
        <w:t xml:space="preserve">е или </w:t>
      </w:r>
      <w:r w:rsidR="00BB082B" w:rsidRPr="004750B6">
        <w:rPr>
          <w:rFonts w:ascii="Times New Roman" w:hAnsi="Times New Roman"/>
          <w:spacing w:val="-2"/>
          <w:sz w:val="28"/>
          <w:szCs w:val="28"/>
        </w:rPr>
        <w:t xml:space="preserve">об </w:t>
      </w:r>
      <w:r w:rsidR="00FE3EF4" w:rsidRPr="004750B6">
        <w:rPr>
          <w:rFonts w:ascii="Times New Roman" w:hAnsi="Times New Roman"/>
          <w:spacing w:val="-2"/>
          <w:sz w:val="28"/>
          <w:szCs w:val="28"/>
        </w:rPr>
        <w:t>отказе в допуске к участию в конкурсном отборе</w:t>
      </w:r>
      <w:r w:rsidR="00AE0DBB" w:rsidRPr="004750B6">
        <w:rPr>
          <w:rFonts w:ascii="Times New Roman" w:hAnsi="Times New Roman"/>
          <w:spacing w:val="-2"/>
          <w:sz w:val="28"/>
          <w:szCs w:val="28"/>
        </w:rPr>
        <w:t>.</w:t>
      </w:r>
    </w:p>
    <w:p w14:paraId="4ECFEC35" w14:textId="3808FFD5" w:rsidR="00AE0DBB" w:rsidRPr="001A6A95" w:rsidRDefault="00AE0DBB" w:rsidP="00C95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A95">
        <w:rPr>
          <w:rFonts w:ascii="Times New Roman" w:hAnsi="Times New Roman"/>
          <w:sz w:val="28"/>
          <w:szCs w:val="28"/>
        </w:rPr>
        <w:t>2.5.3. Не позднее пяти рабочих дней со дня принятия решения об отказе в</w:t>
      </w:r>
      <w:r w:rsidR="00C94B75" w:rsidRPr="001A6A95">
        <w:rPr>
          <w:rFonts w:ascii="Times New Roman" w:hAnsi="Times New Roman"/>
          <w:sz w:val="28"/>
          <w:szCs w:val="28"/>
        </w:rPr>
        <w:t xml:space="preserve"> </w:t>
      </w:r>
      <w:r w:rsidRPr="001A6A95">
        <w:rPr>
          <w:rFonts w:ascii="Times New Roman" w:hAnsi="Times New Roman"/>
          <w:sz w:val="28"/>
          <w:szCs w:val="28"/>
        </w:rPr>
        <w:t xml:space="preserve">допуске </w:t>
      </w:r>
      <w:r w:rsidR="00C94B75" w:rsidRPr="001A6A95">
        <w:rPr>
          <w:rFonts w:ascii="Times New Roman" w:hAnsi="Times New Roman"/>
          <w:sz w:val="28"/>
          <w:szCs w:val="28"/>
        </w:rPr>
        <w:t>к участию в</w:t>
      </w:r>
      <w:r w:rsidRPr="001A6A95">
        <w:rPr>
          <w:rFonts w:ascii="Times New Roman" w:hAnsi="Times New Roman"/>
          <w:sz w:val="28"/>
          <w:szCs w:val="28"/>
        </w:rPr>
        <w:t xml:space="preserve"> конкурсном отбор</w:t>
      </w:r>
      <w:r w:rsidR="00C94B75" w:rsidRPr="001A6A95">
        <w:rPr>
          <w:rFonts w:ascii="Times New Roman" w:hAnsi="Times New Roman"/>
          <w:sz w:val="28"/>
          <w:szCs w:val="28"/>
        </w:rPr>
        <w:t>е</w:t>
      </w:r>
      <w:r w:rsidRPr="001A6A95">
        <w:rPr>
          <w:rFonts w:ascii="Times New Roman" w:hAnsi="Times New Roman"/>
          <w:sz w:val="28"/>
          <w:szCs w:val="28"/>
        </w:rPr>
        <w:t xml:space="preserve"> уведомляет организацию о таком решении.</w:t>
      </w:r>
    </w:p>
    <w:p w14:paraId="19A58213" w14:textId="3995C804" w:rsidR="00AE0DBB" w:rsidRPr="001A6A95" w:rsidRDefault="00AE0DBB" w:rsidP="00C95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A95">
        <w:rPr>
          <w:rFonts w:ascii="Times New Roman" w:hAnsi="Times New Roman"/>
          <w:sz w:val="28"/>
          <w:szCs w:val="28"/>
        </w:rPr>
        <w:t xml:space="preserve">2.5.4. В течение </w:t>
      </w:r>
      <w:r w:rsidR="00C94B75" w:rsidRPr="001A6A95">
        <w:rPr>
          <w:rFonts w:ascii="Times New Roman" w:hAnsi="Times New Roman"/>
          <w:sz w:val="28"/>
          <w:szCs w:val="28"/>
        </w:rPr>
        <w:t>10</w:t>
      </w:r>
      <w:r w:rsidRPr="001A6A95">
        <w:rPr>
          <w:rFonts w:ascii="Times New Roman" w:hAnsi="Times New Roman"/>
          <w:sz w:val="28"/>
          <w:szCs w:val="28"/>
        </w:rPr>
        <w:t xml:space="preserve"> рабочих дней после даты окончания приема заявок направляет</w:t>
      </w:r>
      <w:r w:rsidR="00CA0C2B" w:rsidRPr="001A6A95">
        <w:rPr>
          <w:rFonts w:ascii="Times New Roman" w:hAnsi="Times New Roman"/>
          <w:sz w:val="28"/>
          <w:szCs w:val="28"/>
        </w:rPr>
        <w:t xml:space="preserve"> в комиссию</w:t>
      </w:r>
      <w:r w:rsidRPr="001A6A95">
        <w:rPr>
          <w:rFonts w:ascii="Times New Roman" w:hAnsi="Times New Roman"/>
          <w:sz w:val="28"/>
          <w:szCs w:val="28"/>
        </w:rPr>
        <w:t xml:space="preserve"> заявки</w:t>
      </w:r>
      <w:r w:rsidR="00BB082B">
        <w:rPr>
          <w:rFonts w:ascii="Times New Roman" w:hAnsi="Times New Roman"/>
          <w:sz w:val="28"/>
          <w:szCs w:val="28"/>
        </w:rPr>
        <w:t>,</w:t>
      </w:r>
      <w:r w:rsidRPr="001A6A95">
        <w:rPr>
          <w:rFonts w:ascii="Times New Roman" w:hAnsi="Times New Roman"/>
          <w:sz w:val="28"/>
          <w:szCs w:val="28"/>
        </w:rPr>
        <w:t xml:space="preserve"> </w:t>
      </w:r>
      <w:r w:rsidR="00CA0C2B" w:rsidRPr="001A6A95">
        <w:rPr>
          <w:rFonts w:ascii="Times New Roman" w:hAnsi="Times New Roman"/>
          <w:sz w:val="28"/>
          <w:szCs w:val="28"/>
        </w:rPr>
        <w:t>допущенные к участию в конкурсном отборе</w:t>
      </w:r>
      <w:r w:rsidR="00BB082B">
        <w:rPr>
          <w:rFonts w:ascii="Times New Roman" w:hAnsi="Times New Roman"/>
          <w:sz w:val="28"/>
          <w:szCs w:val="28"/>
        </w:rPr>
        <w:t>,</w:t>
      </w:r>
      <w:r w:rsidR="00BB082B" w:rsidRPr="00BB082B">
        <w:rPr>
          <w:rFonts w:ascii="Times New Roman" w:hAnsi="Times New Roman"/>
          <w:sz w:val="28"/>
          <w:szCs w:val="28"/>
        </w:rPr>
        <w:t xml:space="preserve"> </w:t>
      </w:r>
      <w:r w:rsidR="00BB082B" w:rsidRPr="001A6A95">
        <w:rPr>
          <w:rFonts w:ascii="Times New Roman" w:hAnsi="Times New Roman"/>
          <w:sz w:val="28"/>
          <w:szCs w:val="28"/>
        </w:rPr>
        <w:t>и прилагаемые к ним документы</w:t>
      </w:r>
      <w:r w:rsidR="00CA0C2B" w:rsidRPr="001A6A95">
        <w:rPr>
          <w:rFonts w:ascii="Times New Roman" w:hAnsi="Times New Roman"/>
          <w:sz w:val="28"/>
          <w:szCs w:val="28"/>
        </w:rPr>
        <w:t>.</w:t>
      </w:r>
    </w:p>
    <w:p w14:paraId="7D7BDE0D" w14:textId="6FB38438" w:rsidR="00CA0C2B" w:rsidRPr="001A6A95" w:rsidRDefault="00CA0C2B" w:rsidP="00C95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A95">
        <w:rPr>
          <w:rFonts w:ascii="Times New Roman" w:hAnsi="Times New Roman"/>
          <w:sz w:val="28"/>
          <w:szCs w:val="28"/>
        </w:rPr>
        <w:t>2.6. </w:t>
      </w:r>
      <w:r w:rsidRPr="004750B6">
        <w:rPr>
          <w:rFonts w:ascii="Times New Roman" w:hAnsi="Times New Roman"/>
          <w:spacing w:val="-2"/>
          <w:sz w:val="28"/>
          <w:szCs w:val="28"/>
        </w:rPr>
        <w:t xml:space="preserve">Организация вправе повторно направить заявку </w:t>
      </w:r>
      <w:bookmarkStart w:id="4" w:name="_Hlk179465807"/>
      <w:r w:rsidR="00C94B75" w:rsidRPr="004750B6">
        <w:rPr>
          <w:rFonts w:ascii="Times New Roman" w:hAnsi="Times New Roman"/>
          <w:spacing w:val="-2"/>
          <w:sz w:val="28"/>
          <w:szCs w:val="28"/>
        </w:rPr>
        <w:t>и</w:t>
      </w:r>
      <w:r w:rsidRPr="004750B6">
        <w:rPr>
          <w:rFonts w:ascii="Times New Roman" w:hAnsi="Times New Roman"/>
          <w:spacing w:val="-2"/>
          <w:sz w:val="28"/>
          <w:szCs w:val="28"/>
        </w:rPr>
        <w:t xml:space="preserve"> прилагаемы</w:t>
      </w:r>
      <w:r w:rsidR="00C94B75" w:rsidRPr="004750B6">
        <w:rPr>
          <w:rFonts w:ascii="Times New Roman" w:hAnsi="Times New Roman"/>
          <w:spacing w:val="-2"/>
          <w:sz w:val="28"/>
          <w:szCs w:val="28"/>
        </w:rPr>
        <w:t>е</w:t>
      </w:r>
      <w:r w:rsidRPr="004750B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94B75" w:rsidRPr="004750B6">
        <w:rPr>
          <w:rFonts w:ascii="Times New Roman" w:hAnsi="Times New Roman"/>
          <w:spacing w:val="-2"/>
          <w:sz w:val="28"/>
          <w:szCs w:val="28"/>
        </w:rPr>
        <w:t xml:space="preserve">к ней </w:t>
      </w:r>
      <w:r w:rsidRPr="004750B6">
        <w:rPr>
          <w:rFonts w:ascii="Times New Roman" w:hAnsi="Times New Roman"/>
          <w:spacing w:val="-2"/>
          <w:sz w:val="28"/>
          <w:szCs w:val="28"/>
        </w:rPr>
        <w:t>документ</w:t>
      </w:r>
      <w:r w:rsidR="00C94B75" w:rsidRPr="004750B6">
        <w:rPr>
          <w:rFonts w:ascii="Times New Roman" w:hAnsi="Times New Roman"/>
          <w:spacing w:val="-2"/>
          <w:sz w:val="28"/>
          <w:szCs w:val="28"/>
        </w:rPr>
        <w:t>ы</w:t>
      </w:r>
      <w:bookmarkEnd w:id="4"/>
      <w:r w:rsidRPr="004750B6">
        <w:rPr>
          <w:rFonts w:ascii="Times New Roman" w:hAnsi="Times New Roman"/>
          <w:spacing w:val="-2"/>
          <w:sz w:val="28"/>
          <w:szCs w:val="28"/>
        </w:rPr>
        <w:t xml:space="preserve"> в </w:t>
      </w:r>
      <w:r w:rsidR="00C94B75" w:rsidRPr="004750B6">
        <w:rPr>
          <w:rFonts w:ascii="Times New Roman" w:hAnsi="Times New Roman"/>
          <w:spacing w:val="-2"/>
          <w:sz w:val="28"/>
          <w:szCs w:val="28"/>
        </w:rPr>
        <w:t>уполномоченный</w:t>
      </w:r>
      <w:r w:rsidR="00C94B75" w:rsidRPr="001A6A95">
        <w:rPr>
          <w:rFonts w:ascii="Times New Roman" w:hAnsi="Times New Roman"/>
          <w:sz w:val="28"/>
          <w:szCs w:val="28"/>
        </w:rPr>
        <w:t xml:space="preserve"> орган в </w:t>
      </w:r>
      <w:r w:rsidRPr="001A6A95">
        <w:rPr>
          <w:rFonts w:ascii="Times New Roman" w:hAnsi="Times New Roman"/>
          <w:sz w:val="28"/>
          <w:szCs w:val="28"/>
        </w:rPr>
        <w:t>пределах срока приема документов</w:t>
      </w:r>
      <w:r w:rsidR="00BB082B">
        <w:rPr>
          <w:rFonts w:ascii="Times New Roman" w:hAnsi="Times New Roman"/>
          <w:sz w:val="28"/>
          <w:szCs w:val="28"/>
        </w:rPr>
        <w:t>, указанного в объявлении о проведении конкурсного отбора</w:t>
      </w:r>
      <w:r w:rsidRPr="001A6A95">
        <w:rPr>
          <w:rFonts w:ascii="Times New Roman" w:hAnsi="Times New Roman"/>
          <w:sz w:val="28"/>
          <w:szCs w:val="28"/>
        </w:rPr>
        <w:t xml:space="preserve">. Такая заявка и </w:t>
      </w:r>
      <w:r w:rsidR="00C94B75" w:rsidRPr="001A6A95">
        <w:rPr>
          <w:rFonts w:ascii="Times New Roman" w:hAnsi="Times New Roman"/>
          <w:sz w:val="28"/>
          <w:szCs w:val="28"/>
        </w:rPr>
        <w:t xml:space="preserve">прилагаемые к ней документы </w:t>
      </w:r>
      <w:r w:rsidRPr="001A6A95">
        <w:rPr>
          <w:rFonts w:ascii="Times New Roman" w:hAnsi="Times New Roman"/>
          <w:sz w:val="28"/>
          <w:szCs w:val="28"/>
        </w:rPr>
        <w:t xml:space="preserve">рассматриваются </w:t>
      </w:r>
      <w:r w:rsidR="00C94B75" w:rsidRPr="001A6A95">
        <w:rPr>
          <w:rFonts w:ascii="Times New Roman" w:hAnsi="Times New Roman"/>
          <w:sz w:val="28"/>
          <w:szCs w:val="28"/>
        </w:rPr>
        <w:t>у</w:t>
      </w:r>
      <w:r w:rsidRPr="001A6A95">
        <w:rPr>
          <w:rFonts w:ascii="Times New Roman" w:hAnsi="Times New Roman"/>
          <w:sz w:val="28"/>
          <w:szCs w:val="28"/>
        </w:rPr>
        <w:t>полномоченным органом в соответствии с пунктом 2.5 настоящего Порядка.</w:t>
      </w:r>
    </w:p>
    <w:p w14:paraId="1402A00C" w14:textId="7EF885AA" w:rsidR="000C7C74" w:rsidRPr="001A6A95" w:rsidRDefault="000C7C74" w:rsidP="00C95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A95">
        <w:rPr>
          <w:rFonts w:ascii="Times New Roman" w:hAnsi="Times New Roman"/>
          <w:sz w:val="28"/>
          <w:szCs w:val="28"/>
        </w:rPr>
        <w:t>2.7.</w:t>
      </w:r>
      <w:r w:rsidR="008237A9" w:rsidRPr="001A6A95">
        <w:rPr>
          <w:rFonts w:ascii="Times New Roman" w:hAnsi="Times New Roman"/>
          <w:sz w:val="28"/>
          <w:szCs w:val="28"/>
        </w:rPr>
        <w:t> </w:t>
      </w:r>
      <w:r w:rsidRPr="001A6A95">
        <w:rPr>
          <w:rFonts w:ascii="Times New Roman" w:hAnsi="Times New Roman"/>
          <w:sz w:val="28"/>
          <w:szCs w:val="28"/>
        </w:rPr>
        <w:t>Основания</w:t>
      </w:r>
      <w:r w:rsidR="00673581" w:rsidRPr="001A6A95">
        <w:rPr>
          <w:rFonts w:ascii="Times New Roman" w:hAnsi="Times New Roman"/>
          <w:sz w:val="28"/>
          <w:szCs w:val="28"/>
        </w:rPr>
        <w:t>ми</w:t>
      </w:r>
      <w:r w:rsidRPr="001A6A95">
        <w:rPr>
          <w:rFonts w:ascii="Times New Roman" w:hAnsi="Times New Roman"/>
          <w:sz w:val="28"/>
          <w:szCs w:val="28"/>
        </w:rPr>
        <w:t xml:space="preserve"> для отказа в допуске к </w:t>
      </w:r>
      <w:r w:rsidR="00673581" w:rsidRPr="001A6A95">
        <w:rPr>
          <w:rFonts w:ascii="Times New Roman" w:hAnsi="Times New Roman"/>
          <w:sz w:val="28"/>
          <w:szCs w:val="28"/>
        </w:rPr>
        <w:t xml:space="preserve">участию в </w:t>
      </w:r>
      <w:r w:rsidRPr="001A6A95">
        <w:rPr>
          <w:rFonts w:ascii="Times New Roman" w:hAnsi="Times New Roman"/>
          <w:sz w:val="28"/>
          <w:szCs w:val="28"/>
        </w:rPr>
        <w:t>конкурсном отбор</w:t>
      </w:r>
      <w:r w:rsidR="00673581" w:rsidRPr="001A6A95">
        <w:rPr>
          <w:rFonts w:ascii="Times New Roman" w:hAnsi="Times New Roman"/>
          <w:sz w:val="28"/>
          <w:szCs w:val="28"/>
        </w:rPr>
        <w:t>е являются</w:t>
      </w:r>
      <w:r w:rsidRPr="001A6A95">
        <w:rPr>
          <w:rFonts w:ascii="Times New Roman" w:hAnsi="Times New Roman"/>
          <w:sz w:val="28"/>
          <w:szCs w:val="28"/>
        </w:rPr>
        <w:t>:</w:t>
      </w:r>
    </w:p>
    <w:p w14:paraId="43C2A1A2" w14:textId="3BD42362" w:rsidR="000C7C74" w:rsidRDefault="000C7C74" w:rsidP="00C956D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A95">
        <w:rPr>
          <w:rFonts w:ascii="Times New Roman" w:hAnsi="Times New Roman" w:cs="Times New Roman"/>
          <w:sz w:val="28"/>
          <w:szCs w:val="28"/>
        </w:rPr>
        <w:t>несоответствие организации требованиям, установленным пунктом 2.2 настоящего Порядка</w:t>
      </w:r>
      <w:r w:rsidR="00D05B7B" w:rsidRPr="001A6A95">
        <w:rPr>
          <w:rFonts w:ascii="Times New Roman" w:hAnsi="Times New Roman" w:cs="Times New Roman"/>
          <w:sz w:val="28"/>
          <w:szCs w:val="28"/>
        </w:rPr>
        <w:t>,</w:t>
      </w:r>
      <w:r w:rsidRPr="001A6A95">
        <w:rPr>
          <w:rFonts w:ascii="Times New Roman" w:hAnsi="Times New Roman" w:cs="Times New Roman"/>
          <w:sz w:val="28"/>
          <w:szCs w:val="28"/>
        </w:rPr>
        <w:t xml:space="preserve"> и (или) непредставление (представление не в полном объеме) документов, указанных в пункте 2.3 настоящего Порядка;</w:t>
      </w:r>
    </w:p>
    <w:p w14:paraId="7DE6A6F8" w14:textId="27373182" w:rsidR="00510A27" w:rsidRPr="00510A27" w:rsidRDefault="00510A27" w:rsidP="00C956D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A60">
        <w:rPr>
          <w:rFonts w:ascii="Times New Roman" w:hAnsi="Times New Roman"/>
          <w:sz w:val="28"/>
          <w:szCs w:val="28"/>
        </w:rPr>
        <w:t>несоответстви</w:t>
      </w:r>
      <w:r w:rsidR="009B33FB">
        <w:rPr>
          <w:rFonts w:ascii="Times New Roman" w:hAnsi="Times New Roman"/>
          <w:sz w:val="28"/>
          <w:szCs w:val="28"/>
        </w:rPr>
        <w:t>е</w:t>
      </w:r>
      <w:r w:rsidRPr="00634A60">
        <w:rPr>
          <w:rFonts w:ascii="Times New Roman" w:hAnsi="Times New Roman"/>
          <w:sz w:val="28"/>
          <w:szCs w:val="28"/>
        </w:rPr>
        <w:t xml:space="preserve"> заявки </w:t>
      </w:r>
      <w:r w:rsidR="00BA1FDE">
        <w:rPr>
          <w:rFonts w:ascii="Times New Roman" w:hAnsi="Times New Roman"/>
          <w:sz w:val="28"/>
          <w:szCs w:val="28"/>
        </w:rPr>
        <w:t>и бизнес</w:t>
      </w:r>
      <w:r w:rsidR="00892D62">
        <w:rPr>
          <w:rFonts w:ascii="Times New Roman" w:hAnsi="Times New Roman"/>
          <w:sz w:val="28"/>
          <w:szCs w:val="28"/>
        </w:rPr>
        <w:t>-</w:t>
      </w:r>
      <w:r w:rsidR="00BA1FDE">
        <w:rPr>
          <w:rFonts w:ascii="Times New Roman" w:hAnsi="Times New Roman"/>
          <w:sz w:val="28"/>
          <w:szCs w:val="28"/>
        </w:rPr>
        <w:t>плана</w:t>
      </w:r>
      <w:r w:rsidR="00BA1FDE" w:rsidRPr="00BA1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1FDE" w:rsidRPr="001A6A95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инвестиционного проекта</w:t>
      </w:r>
      <w:r w:rsidR="00BA1FDE" w:rsidRPr="00AE7AA8">
        <w:rPr>
          <w:rFonts w:ascii="Times New Roman" w:hAnsi="Times New Roman"/>
          <w:sz w:val="28"/>
          <w:szCs w:val="28"/>
        </w:rPr>
        <w:t xml:space="preserve"> </w:t>
      </w:r>
      <w:r w:rsidR="00BA1FDE">
        <w:rPr>
          <w:rFonts w:ascii="Times New Roman" w:hAnsi="Times New Roman"/>
          <w:sz w:val="28"/>
          <w:szCs w:val="28"/>
        </w:rPr>
        <w:t>приложени</w:t>
      </w:r>
      <w:r w:rsidR="00892D62">
        <w:rPr>
          <w:rFonts w:ascii="Times New Roman" w:hAnsi="Times New Roman"/>
          <w:sz w:val="28"/>
          <w:szCs w:val="28"/>
        </w:rPr>
        <w:t>ям</w:t>
      </w:r>
      <w:r w:rsidR="00BA1FDE">
        <w:rPr>
          <w:rFonts w:ascii="Times New Roman" w:hAnsi="Times New Roman"/>
          <w:sz w:val="28"/>
          <w:szCs w:val="28"/>
        </w:rPr>
        <w:t xml:space="preserve"> № 1 и 2</w:t>
      </w:r>
      <w:r w:rsidRPr="00634A60">
        <w:rPr>
          <w:rFonts w:ascii="Times New Roman" w:hAnsi="Times New Roman"/>
          <w:sz w:val="28"/>
          <w:szCs w:val="28"/>
        </w:rPr>
        <w:t>;</w:t>
      </w:r>
    </w:p>
    <w:p w14:paraId="1CBFA350" w14:textId="65B15B4C" w:rsidR="000C7C74" w:rsidRPr="001A6A95" w:rsidRDefault="000C7C74" w:rsidP="00C956D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A95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информации</w:t>
      </w:r>
      <w:r w:rsidR="00084B16">
        <w:rPr>
          <w:rFonts w:ascii="Times New Roman" w:hAnsi="Times New Roman" w:cs="Times New Roman"/>
          <w:sz w:val="28"/>
          <w:szCs w:val="28"/>
        </w:rPr>
        <w:t xml:space="preserve"> или наличия в представленных документах технических ошибок</w:t>
      </w:r>
      <w:r w:rsidRPr="001A6A95">
        <w:rPr>
          <w:rFonts w:ascii="Times New Roman" w:hAnsi="Times New Roman" w:cs="Times New Roman"/>
          <w:sz w:val="28"/>
          <w:szCs w:val="28"/>
        </w:rPr>
        <w:t>;</w:t>
      </w:r>
    </w:p>
    <w:p w14:paraId="7EE8F745" w14:textId="2D56350C" w:rsidR="000C7C74" w:rsidRPr="001A6A95" w:rsidRDefault="000C7C74" w:rsidP="00C956D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A95">
        <w:rPr>
          <w:rFonts w:ascii="Times New Roman" w:hAnsi="Times New Roman" w:cs="Times New Roman"/>
          <w:sz w:val="28"/>
          <w:szCs w:val="28"/>
        </w:rPr>
        <w:t>представление документов позднее даты окончания приема заявок</w:t>
      </w:r>
      <w:r w:rsidR="001E33FE" w:rsidRPr="001A6A95">
        <w:rPr>
          <w:rFonts w:ascii="Times New Roman" w:hAnsi="Times New Roman" w:cs="Times New Roman"/>
          <w:sz w:val="28"/>
          <w:szCs w:val="28"/>
        </w:rPr>
        <w:t xml:space="preserve">, установленной в соответствии с пунктом 2.1 настоящего </w:t>
      </w:r>
      <w:r w:rsidR="00BB082B">
        <w:rPr>
          <w:rFonts w:ascii="Times New Roman" w:hAnsi="Times New Roman" w:cs="Times New Roman"/>
          <w:sz w:val="28"/>
          <w:szCs w:val="28"/>
        </w:rPr>
        <w:t>П</w:t>
      </w:r>
      <w:r w:rsidR="001E33FE" w:rsidRPr="001A6A95">
        <w:rPr>
          <w:rFonts w:ascii="Times New Roman" w:hAnsi="Times New Roman" w:cs="Times New Roman"/>
          <w:sz w:val="28"/>
          <w:szCs w:val="28"/>
        </w:rPr>
        <w:t>орядка.</w:t>
      </w:r>
    </w:p>
    <w:p w14:paraId="4A630FA5" w14:textId="38BB3CBE" w:rsidR="008237A9" w:rsidRPr="00896812" w:rsidRDefault="008237A9" w:rsidP="00C956D0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1E9">
        <w:rPr>
          <w:rFonts w:ascii="Times New Roman" w:hAnsi="Times New Roman" w:cs="Times New Roman"/>
          <w:sz w:val="28"/>
          <w:szCs w:val="28"/>
        </w:rPr>
        <w:t>2.8. </w:t>
      </w:r>
      <w:r w:rsidR="006253E6" w:rsidRPr="006253E6">
        <w:rPr>
          <w:rFonts w:ascii="Times New Roman" w:hAnsi="Times New Roman" w:cs="Times New Roman"/>
          <w:sz w:val="28"/>
          <w:szCs w:val="28"/>
        </w:rPr>
        <w:t xml:space="preserve"> </w:t>
      </w:r>
      <w:r w:rsidR="00D372DB">
        <w:rPr>
          <w:rFonts w:ascii="Times New Roman" w:hAnsi="Times New Roman" w:cs="Times New Roman"/>
          <w:sz w:val="28"/>
          <w:szCs w:val="28"/>
        </w:rPr>
        <w:t>Н</w:t>
      </w:r>
      <w:r w:rsidR="005A51DF">
        <w:rPr>
          <w:rFonts w:ascii="Times New Roman" w:hAnsi="Times New Roman" w:cs="Times New Roman"/>
          <w:sz w:val="28"/>
          <w:szCs w:val="28"/>
        </w:rPr>
        <w:t>е позднее 2</w:t>
      </w:r>
      <w:r w:rsidR="006253E6" w:rsidRPr="006253E6">
        <w:rPr>
          <w:rFonts w:ascii="Times New Roman" w:hAnsi="Times New Roman" w:cs="Times New Roman"/>
          <w:sz w:val="28"/>
          <w:szCs w:val="28"/>
        </w:rPr>
        <w:t>5</w:t>
      </w:r>
      <w:r w:rsidR="00E51CA4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253E6" w:rsidRPr="006253E6">
        <w:rPr>
          <w:rFonts w:ascii="Times New Roman" w:hAnsi="Times New Roman" w:cs="Times New Roman"/>
          <w:sz w:val="28"/>
          <w:szCs w:val="28"/>
        </w:rPr>
        <w:t xml:space="preserve"> дней </w:t>
      </w:r>
      <w:r w:rsidR="004A04A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372DB">
        <w:rPr>
          <w:rFonts w:ascii="Times New Roman" w:hAnsi="Times New Roman" w:cs="Times New Roman"/>
          <w:sz w:val="28"/>
          <w:szCs w:val="28"/>
        </w:rPr>
        <w:t xml:space="preserve">дня </w:t>
      </w:r>
      <w:r w:rsidR="004A04A7">
        <w:rPr>
          <w:rFonts w:ascii="Times New Roman" w:hAnsi="Times New Roman" w:cs="Times New Roman"/>
          <w:sz w:val="28"/>
          <w:szCs w:val="28"/>
        </w:rPr>
        <w:t xml:space="preserve">окончания приема </w:t>
      </w:r>
      <w:r w:rsidR="00D372DB" w:rsidRPr="006253E6">
        <w:rPr>
          <w:rFonts w:ascii="Times New Roman" w:hAnsi="Times New Roman" w:cs="Times New Roman"/>
          <w:sz w:val="28"/>
          <w:szCs w:val="28"/>
        </w:rPr>
        <w:t>уполномоченн</w:t>
      </w:r>
      <w:r w:rsidR="00D372DB">
        <w:rPr>
          <w:rFonts w:ascii="Times New Roman" w:hAnsi="Times New Roman" w:cs="Times New Roman"/>
          <w:sz w:val="28"/>
          <w:szCs w:val="28"/>
        </w:rPr>
        <w:t>ым</w:t>
      </w:r>
      <w:r w:rsidR="00D372DB" w:rsidRPr="006253E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372DB">
        <w:rPr>
          <w:rFonts w:ascii="Times New Roman" w:hAnsi="Times New Roman" w:cs="Times New Roman"/>
          <w:sz w:val="28"/>
          <w:szCs w:val="28"/>
        </w:rPr>
        <w:t>ом</w:t>
      </w:r>
      <w:r w:rsidR="00D372DB" w:rsidRPr="00B951E9">
        <w:rPr>
          <w:rFonts w:ascii="Times New Roman" w:hAnsi="Times New Roman" w:cs="Times New Roman"/>
          <w:sz w:val="28"/>
          <w:szCs w:val="28"/>
        </w:rPr>
        <w:t xml:space="preserve"> </w:t>
      </w:r>
      <w:r w:rsidR="006253E6" w:rsidRPr="006253E6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D372DB">
        <w:rPr>
          <w:rFonts w:ascii="Times New Roman" w:hAnsi="Times New Roman" w:cs="Times New Roman"/>
          <w:sz w:val="28"/>
          <w:szCs w:val="28"/>
        </w:rPr>
        <w:t>к</w:t>
      </w:r>
      <w:r w:rsidR="00D372DB" w:rsidRPr="00B951E9">
        <w:rPr>
          <w:rFonts w:ascii="Times New Roman" w:hAnsi="Times New Roman" w:cs="Times New Roman"/>
          <w:sz w:val="28"/>
          <w:szCs w:val="28"/>
        </w:rPr>
        <w:t>оми</w:t>
      </w:r>
      <w:r w:rsidR="00D372DB" w:rsidRPr="006253E6">
        <w:rPr>
          <w:rFonts w:ascii="Times New Roman" w:hAnsi="Times New Roman" w:cs="Times New Roman"/>
          <w:sz w:val="28"/>
          <w:szCs w:val="28"/>
        </w:rPr>
        <w:t xml:space="preserve">ссия </w:t>
      </w:r>
      <w:r w:rsidR="00510A27" w:rsidRPr="00B951E9">
        <w:rPr>
          <w:rFonts w:ascii="Times New Roman" w:hAnsi="Times New Roman" w:cs="Times New Roman"/>
          <w:sz w:val="28"/>
          <w:szCs w:val="28"/>
        </w:rPr>
        <w:t xml:space="preserve">в </w:t>
      </w:r>
      <w:r w:rsidR="00B951E9" w:rsidRPr="00B951E9">
        <w:rPr>
          <w:rFonts w:ascii="Times New Roman" w:hAnsi="Times New Roman" w:cs="Times New Roman"/>
          <w:sz w:val="28"/>
          <w:szCs w:val="28"/>
        </w:rPr>
        <w:t>рамках своей деятельности</w:t>
      </w:r>
      <w:r w:rsidR="00896812">
        <w:rPr>
          <w:rFonts w:ascii="Times New Roman" w:hAnsi="Times New Roman" w:cs="Times New Roman"/>
          <w:sz w:val="28"/>
          <w:szCs w:val="28"/>
        </w:rPr>
        <w:t xml:space="preserve"> </w:t>
      </w:r>
      <w:r w:rsidR="00B951E9" w:rsidRPr="00B951E9">
        <w:rPr>
          <w:rFonts w:ascii="Times New Roman" w:hAnsi="Times New Roman" w:cs="Times New Roman"/>
          <w:spacing w:val="2"/>
          <w:sz w:val="28"/>
          <w:szCs w:val="28"/>
        </w:rPr>
        <w:t xml:space="preserve">рассматривает и оценивает представленные </w:t>
      </w:r>
      <w:r w:rsidR="00B951E9" w:rsidRPr="00B951E9">
        <w:rPr>
          <w:rFonts w:ascii="Times New Roman" w:hAnsi="Times New Roman" w:cs="Times New Roman"/>
          <w:bCs/>
          <w:sz w:val="28"/>
          <w:szCs w:val="28"/>
        </w:rPr>
        <w:t xml:space="preserve">организациями </w:t>
      </w:r>
      <w:r w:rsidR="00B951E9" w:rsidRPr="00B951E9">
        <w:rPr>
          <w:rFonts w:ascii="Times New Roman" w:hAnsi="Times New Roman" w:cs="Times New Roman"/>
          <w:spacing w:val="2"/>
          <w:sz w:val="28"/>
          <w:szCs w:val="28"/>
        </w:rPr>
        <w:t xml:space="preserve">заявки </w:t>
      </w:r>
      <w:r w:rsidR="00B951E9" w:rsidRPr="00B951E9">
        <w:rPr>
          <w:rFonts w:ascii="Times New Roman" w:hAnsi="Times New Roman" w:cs="Times New Roman"/>
          <w:bCs/>
          <w:sz w:val="28"/>
          <w:szCs w:val="28"/>
        </w:rPr>
        <w:t xml:space="preserve">и прилагаемые к ним документы, </w:t>
      </w:r>
      <w:r w:rsidR="00F11217">
        <w:rPr>
          <w:rFonts w:ascii="Times New Roman" w:hAnsi="Times New Roman" w:cs="Times New Roman"/>
          <w:bCs/>
          <w:sz w:val="28"/>
          <w:szCs w:val="28"/>
        </w:rPr>
        <w:t>а также</w:t>
      </w:r>
      <w:r w:rsidR="00B951E9" w:rsidRPr="00B951E9">
        <w:rPr>
          <w:rFonts w:ascii="Times New Roman" w:hAnsi="Times New Roman" w:cs="Times New Roman"/>
          <w:bCs/>
          <w:sz w:val="28"/>
          <w:szCs w:val="28"/>
        </w:rPr>
        <w:t xml:space="preserve"> определяет организацию, которой </w:t>
      </w:r>
      <w:r w:rsidR="00B951E9" w:rsidRPr="00B951E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предоставляется право заключения соглашения по итогам </w:t>
      </w:r>
      <w:r w:rsidR="00F11217">
        <w:rPr>
          <w:rFonts w:ascii="Times New Roman" w:hAnsi="Times New Roman" w:cs="Times New Roman"/>
          <w:bCs/>
          <w:sz w:val="28"/>
          <w:szCs w:val="28"/>
        </w:rPr>
        <w:t>конкурсного</w:t>
      </w:r>
      <w:r w:rsidR="00B951E9" w:rsidRPr="00B951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51E9" w:rsidRPr="004750B6">
        <w:rPr>
          <w:rFonts w:ascii="Times New Roman" w:hAnsi="Times New Roman" w:cs="Times New Roman"/>
          <w:bCs/>
          <w:spacing w:val="-2"/>
          <w:sz w:val="28"/>
          <w:szCs w:val="28"/>
        </w:rPr>
        <w:t>отбора</w:t>
      </w:r>
      <w:r w:rsidR="00254F0D" w:rsidRPr="004750B6">
        <w:rPr>
          <w:rFonts w:ascii="Times New Roman" w:hAnsi="Times New Roman" w:cs="Times New Roman"/>
          <w:bCs/>
          <w:spacing w:val="-2"/>
          <w:sz w:val="28"/>
          <w:szCs w:val="28"/>
        </w:rPr>
        <w:t>,</w:t>
      </w:r>
      <w:r w:rsidR="00B951E9" w:rsidRPr="004750B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B951E9" w:rsidRPr="004750B6">
        <w:rPr>
          <w:rFonts w:ascii="Times New Roman" w:hAnsi="Times New Roman" w:cs="Times New Roman"/>
          <w:spacing w:val="-2"/>
          <w:sz w:val="28"/>
          <w:szCs w:val="28"/>
        </w:rPr>
        <w:t>в соответствии</w:t>
      </w:r>
      <w:r w:rsidR="00CC45A2" w:rsidRPr="004750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951E9" w:rsidRPr="004750B6">
        <w:rPr>
          <w:rFonts w:ascii="Times New Roman" w:hAnsi="Times New Roman" w:cs="Times New Roman"/>
          <w:spacing w:val="-2"/>
          <w:sz w:val="28"/>
          <w:szCs w:val="28"/>
        </w:rPr>
        <w:t xml:space="preserve">с </w:t>
      </w:r>
      <w:r w:rsidR="00254F0D" w:rsidRPr="004750B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CC45A2" w:rsidRPr="004750B6">
        <w:rPr>
          <w:rFonts w:ascii="Times New Roman" w:hAnsi="Times New Roman" w:cs="Times New Roman"/>
          <w:spacing w:val="-2"/>
          <w:sz w:val="28"/>
          <w:szCs w:val="28"/>
        </w:rPr>
        <w:t>оложением</w:t>
      </w:r>
      <w:r w:rsidR="00CC45A2" w:rsidRPr="004750B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B951E9" w:rsidRPr="004750B6">
        <w:rPr>
          <w:rFonts w:ascii="Times New Roman" w:hAnsi="Times New Roman" w:cs="Times New Roman"/>
          <w:bCs/>
          <w:spacing w:val="-2"/>
          <w:sz w:val="28"/>
          <w:szCs w:val="28"/>
        </w:rPr>
        <w:t>о</w:t>
      </w:r>
      <w:r w:rsidR="00B951E9" w:rsidRPr="004750B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C45A2" w:rsidRPr="004750B6">
        <w:rPr>
          <w:rFonts w:ascii="Times New Roman" w:hAnsi="Times New Roman" w:cs="Times New Roman"/>
          <w:bCs/>
          <w:spacing w:val="-2"/>
          <w:sz w:val="28"/>
          <w:szCs w:val="28"/>
        </w:rPr>
        <w:t>комиссии по проведению конкурсного отбора на право</w:t>
      </w:r>
      <w:r w:rsidR="00CC45A2" w:rsidRPr="00B951E9">
        <w:rPr>
          <w:rFonts w:ascii="Times New Roman" w:hAnsi="Times New Roman" w:cs="Times New Roman"/>
          <w:bCs/>
          <w:sz w:val="28"/>
          <w:szCs w:val="28"/>
        </w:rPr>
        <w:t xml:space="preserve"> заключения соглашений о реализации инвестиционных проектов, направленных на обеспечение услугами сотовой связи расположенных на территории Кировской области автомобильных дорог общего пользования федерального, регионального и (или) межмуниципального значения, населенных пунктов и иных объектов инфраструктуры</w:t>
      </w:r>
      <w:r w:rsidR="00254F0D">
        <w:rPr>
          <w:rFonts w:ascii="Times New Roman" w:hAnsi="Times New Roman" w:cs="Times New Roman"/>
          <w:bCs/>
          <w:sz w:val="28"/>
          <w:szCs w:val="28"/>
        </w:rPr>
        <w:t>,</w:t>
      </w:r>
      <w:r w:rsidR="002335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4F0D">
        <w:rPr>
          <w:rFonts w:ascii="Times New Roman" w:hAnsi="Times New Roman" w:cs="Times New Roman"/>
          <w:bCs/>
          <w:sz w:val="28"/>
          <w:szCs w:val="28"/>
        </w:rPr>
        <w:t>утвержденным</w:t>
      </w:r>
      <w:r w:rsidR="001C5D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3527">
        <w:rPr>
          <w:rFonts w:ascii="Times New Roman" w:hAnsi="Times New Roman" w:cs="Times New Roman"/>
          <w:bCs/>
          <w:sz w:val="28"/>
          <w:szCs w:val="28"/>
        </w:rPr>
        <w:t>настоящ</w:t>
      </w:r>
      <w:r w:rsidR="00254F0D">
        <w:rPr>
          <w:rFonts w:ascii="Times New Roman" w:hAnsi="Times New Roman" w:cs="Times New Roman"/>
          <w:bCs/>
          <w:sz w:val="28"/>
          <w:szCs w:val="28"/>
        </w:rPr>
        <w:t>и</w:t>
      </w:r>
      <w:r w:rsidR="001C5DED">
        <w:rPr>
          <w:rFonts w:ascii="Times New Roman" w:hAnsi="Times New Roman" w:cs="Times New Roman"/>
          <w:bCs/>
          <w:sz w:val="28"/>
          <w:szCs w:val="28"/>
        </w:rPr>
        <w:t>м</w:t>
      </w:r>
      <w:r w:rsidR="002335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6048">
        <w:rPr>
          <w:rFonts w:ascii="Times New Roman" w:hAnsi="Times New Roman" w:cs="Times New Roman"/>
          <w:bCs/>
          <w:sz w:val="28"/>
          <w:szCs w:val="28"/>
        </w:rPr>
        <w:t>п</w:t>
      </w:r>
      <w:r w:rsidR="00233527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254F0D">
        <w:rPr>
          <w:rFonts w:ascii="Times New Roman" w:hAnsi="Times New Roman" w:cs="Times New Roman"/>
          <w:bCs/>
          <w:sz w:val="28"/>
          <w:szCs w:val="28"/>
        </w:rPr>
        <w:t>ем</w:t>
      </w:r>
      <w:r w:rsidR="0089681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0DE035A" w14:textId="3FF836FF" w:rsidR="003A5B5C" w:rsidRDefault="003A5B5C" w:rsidP="00CF7654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A292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A60522">
        <w:rPr>
          <w:rFonts w:ascii="Times New Roman" w:hAnsi="Times New Roman"/>
          <w:sz w:val="28"/>
          <w:szCs w:val="28"/>
          <w:lang w:val="en-US"/>
        </w:rPr>
        <w:t> </w:t>
      </w:r>
      <w:r w:rsidRPr="001A6A95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>,</w:t>
      </w:r>
      <w:r w:rsidRPr="001A6A95">
        <w:rPr>
          <w:rFonts w:ascii="Times New Roman" w:hAnsi="Times New Roman"/>
          <w:sz w:val="28"/>
          <w:szCs w:val="28"/>
        </w:rPr>
        <w:t xml:space="preserve"> заявка которой по результатам ранжирования определена первой, признается победителем конкурсного отбора.</w:t>
      </w:r>
    </w:p>
    <w:p w14:paraId="34A43535" w14:textId="6827C054" w:rsidR="00E5395A" w:rsidRPr="00F11217" w:rsidRDefault="0095004E" w:rsidP="00F11217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95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39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Решение комиссии оформляется протоколом заседания комиссии</w:t>
      </w:r>
      <w:r w:rsidR="00E43F75">
        <w:rPr>
          <w:rFonts w:ascii="Times New Roman" w:hAnsi="Times New Roman" w:cs="Times New Roman"/>
          <w:sz w:val="28"/>
          <w:szCs w:val="28"/>
        </w:rPr>
        <w:t>. П</w:t>
      </w:r>
      <w:r w:rsidR="00E5395A" w:rsidRPr="00E5395A">
        <w:rPr>
          <w:rFonts w:ascii="Times New Roman" w:hAnsi="Times New Roman" w:cs="Times New Roman"/>
          <w:sz w:val="28"/>
          <w:szCs w:val="28"/>
        </w:rPr>
        <w:t xml:space="preserve">одписанный протокол заседания комиссии направляется </w:t>
      </w:r>
      <w:r w:rsidR="00E5395A">
        <w:rPr>
          <w:rFonts w:ascii="Times New Roman" w:hAnsi="Times New Roman" w:cs="Times New Roman"/>
          <w:sz w:val="28"/>
          <w:szCs w:val="28"/>
        </w:rPr>
        <w:t xml:space="preserve">секретарем комиссии </w:t>
      </w:r>
      <w:r w:rsidR="00E5395A" w:rsidRPr="00E5395A">
        <w:rPr>
          <w:rFonts w:ascii="Times New Roman" w:hAnsi="Times New Roman" w:cs="Times New Roman"/>
          <w:sz w:val="28"/>
          <w:szCs w:val="28"/>
        </w:rPr>
        <w:t>в уполномоченн</w:t>
      </w:r>
      <w:r w:rsidR="00E5395A">
        <w:rPr>
          <w:rFonts w:ascii="Times New Roman" w:hAnsi="Times New Roman" w:cs="Times New Roman"/>
          <w:sz w:val="28"/>
          <w:szCs w:val="28"/>
        </w:rPr>
        <w:t xml:space="preserve">ый </w:t>
      </w:r>
      <w:r w:rsidR="00E5395A" w:rsidRPr="00E5395A">
        <w:rPr>
          <w:rFonts w:ascii="Times New Roman" w:hAnsi="Times New Roman" w:cs="Times New Roman"/>
          <w:sz w:val="28"/>
          <w:szCs w:val="28"/>
        </w:rPr>
        <w:t>орган на бумажном носителе в день его подписания.</w:t>
      </w:r>
    </w:p>
    <w:p w14:paraId="32B28A1E" w14:textId="23292B22" w:rsidR="008237A9" w:rsidRPr="004750B6" w:rsidRDefault="008237A9" w:rsidP="00CF7654">
      <w:pPr>
        <w:spacing w:after="0" w:line="312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A6A95">
        <w:rPr>
          <w:rFonts w:ascii="Times New Roman" w:hAnsi="Times New Roman"/>
          <w:sz w:val="28"/>
          <w:szCs w:val="28"/>
        </w:rPr>
        <w:t>2.1</w:t>
      </w:r>
      <w:r w:rsidR="00F11217">
        <w:rPr>
          <w:rFonts w:ascii="Times New Roman" w:hAnsi="Times New Roman"/>
          <w:sz w:val="28"/>
          <w:szCs w:val="28"/>
        </w:rPr>
        <w:t>1</w:t>
      </w:r>
      <w:r w:rsidRPr="001A6A95">
        <w:rPr>
          <w:rFonts w:ascii="Times New Roman" w:hAnsi="Times New Roman"/>
          <w:sz w:val="28"/>
          <w:szCs w:val="28"/>
        </w:rPr>
        <w:t xml:space="preserve">. Информация о результатах конкурсного отбора размещается на </w:t>
      </w:r>
      <w:r w:rsidRPr="004750B6">
        <w:rPr>
          <w:rFonts w:ascii="Times New Roman" w:hAnsi="Times New Roman"/>
          <w:spacing w:val="-2"/>
          <w:sz w:val="28"/>
          <w:szCs w:val="28"/>
        </w:rPr>
        <w:t>официальном сайте</w:t>
      </w:r>
      <w:r w:rsidRPr="004750B6">
        <w:rPr>
          <w:rFonts w:ascii="Times New Roman" w:hAnsi="Times New Roman" w:cs="Times New Roman"/>
          <w:spacing w:val="-2"/>
          <w:sz w:val="28"/>
          <w:szCs w:val="28"/>
        </w:rPr>
        <w:t xml:space="preserve"> в течение пяти рабочих дней со дня подписания протокола </w:t>
      </w:r>
      <w:r w:rsidR="00674037" w:rsidRPr="004750B6">
        <w:rPr>
          <w:rFonts w:ascii="Times New Roman" w:hAnsi="Times New Roman" w:cs="Times New Roman"/>
          <w:spacing w:val="-2"/>
          <w:sz w:val="28"/>
          <w:szCs w:val="28"/>
        </w:rPr>
        <w:t xml:space="preserve">заседания </w:t>
      </w:r>
      <w:r w:rsidRPr="004750B6">
        <w:rPr>
          <w:rFonts w:ascii="Times New Roman" w:hAnsi="Times New Roman" w:cs="Times New Roman"/>
          <w:spacing w:val="-2"/>
          <w:sz w:val="28"/>
          <w:szCs w:val="28"/>
        </w:rPr>
        <w:t>комиссии.</w:t>
      </w:r>
    </w:p>
    <w:p w14:paraId="5C73D468" w14:textId="2BAE837B" w:rsidR="003A5B5C" w:rsidRPr="003A5B5C" w:rsidRDefault="003A5B5C" w:rsidP="00CF7654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E9">
        <w:rPr>
          <w:rFonts w:ascii="Times New Roman" w:hAnsi="Times New Roman" w:cs="Times New Roman"/>
          <w:sz w:val="28"/>
          <w:szCs w:val="28"/>
        </w:rPr>
        <w:t>2.1</w:t>
      </w:r>
      <w:r w:rsidR="00F11217">
        <w:rPr>
          <w:rFonts w:ascii="Times New Roman" w:hAnsi="Times New Roman" w:cs="Times New Roman"/>
          <w:sz w:val="28"/>
          <w:szCs w:val="28"/>
        </w:rPr>
        <w:t>2</w:t>
      </w:r>
      <w:r w:rsidRPr="00B951E9">
        <w:rPr>
          <w:rFonts w:ascii="Times New Roman" w:hAnsi="Times New Roman" w:cs="Times New Roman"/>
          <w:sz w:val="28"/>
          <w:szCs w:val="28"/>
        </w:rPr>
        <w:t>.</w:t>
      </w:r>
      <w:r w:rsidR="006362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951E9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 направляется </w:t>
      </w:r>
      <w:r w:rsidR="00AE7AA8" w:rsidRPr="00B951E9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B95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адрес электронной почты </w:t>
      </w:r>
      <w:r w:rsidR="004B4254" w:rsidRPr="00B95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каждой </w:t>
      </w:r>
      <w:r w:rsidRPr="00B95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</w:t>
      </w:r>
      <w:r w:rsidR="004B4254" w:rsidRPr="00B95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B95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приняв</w:t>
      </w:r>
      <w:r w:rsidR="004B4254" w:rsidRPr="00B95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шей</w:t>
      </w:r>
      <w:r w:rsidRPr="00B95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участие </w:t>
      </w:r>
      <w:r w:rsidR="004B4254" w:rsidRPr="00B95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конкурсном</w:t>
      </w:r>
      <w:r w:rsidRPr="00B95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отборе</w:t>
      </w:r>
      <w:r w:rsidR="008968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96812" w:rsidRPr="008968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812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8968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пяти</w:t>
      </w:r>
      <w:r w:rsidR="00896812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со дня подписания протокола заседания комиссии</w:t>
      </w:r>
      <w:r w:rsidRPr="00B95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710ED40" w14:textId="7FD1C41A" w:rsidR="00893F24" w:rsidRPr="00893F24" w:rsidRDefault="008237A9" w:rsidP="00893F24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A95">
        <w:rPr>
          <w:rFonts w:ascii="Times New Roman" w:hAnsi="Times New Roman" w:cs="Times New Roman"/>
          <w:sz w:val="28"/>
          <w:szCs w:val="28"/>
        </w:rPr>
        <w:t>2.1</w:t>
      </w:r>
      <w:r w:rsidR="00F11217">
        <w:rPr>
          <w:rFonts w:ascii="Times New Roman" w:hAnsi="Times New Roman" w:cs="Times New Roman"/>
          <w:sz w:val="28"/>
          <w:szCs w:val="28"/>
        </w:rPr>
        <w:t>3</w:t>
      </w:r>
      <w:r w:rsidRPr="001A6A95">
        <w:rPr>
          <w:rFonts w:ascii="Times New Roman" w:hAnsi="Times New Roman" w:cs="Times New Roman"/>
          <w:sz w:val="28"/>
          <w:szCs w:val="28"/>
        </w:rPr>
        <w:t>.</w:t>
      </w:r>
      <w:r w:rsidR="008F7849" w:rsidRPr="001A6A95">
        <w:rPr>
          <w:rFonts w:ascii="Times New Roman" w:hAnsi="Times New Roman" w:cs="Times New Roman"/>
          <w:sz w:val="28"/>
          <w:szCs w:val="28"/>
        </w:rPr>
        <w:t> </w:t>
      </w:r>
      <w:r w:rsidRPr="001A6A95">
        <w:rPr>
          <w:rFonts w:ascii="Times New Roman" w:hAnsi="Times New Roman" w:cs="Times New Roman"/>
          <w:sz w:val="28"/>
          <w:szCs w:val="28"/>
        </w:rPr>
        <w:t>Конкурсный отбор признается несостоявшимся в случае, если не подана ни одна заявка</w:t>
      </w:r>
      <w:r w:rsidR="00674037" w:rsidRPr="001A6A95">
        <w:rPr>
          <w:rFonts w:ascii="Times New Roman" w:hAnsi="Times New Roman" w:cs="Times New Roman"/>
          <w:sz w:val="28"/>
          <w:szCs w:val="28"/>
        </w:rPr>
        <w:t>,</w:t>
      </w:r>
      <w:r w:rsidRPr="001A6A95">
        <w:rPr>
          <w:rFonts w:ascii="Times New Roman" w:hAnsi="Times New Roman" w:cs="Times New Roman"/>
          <w:sz w:val="28"/>
          <w:szCs w:val="28"/>
        </w:rPr>
        <w:t xml:space="preserve"> либо</w:t>
      </w:r>
      <w:r w:rsidR="00674037" w:rsidRPr="001A6A95">
        <w:rPr>
          <w:rFonts w:ascii="Times New Roman" w:hAnsi="Times New Roman" w:cs="Times New Roman"/>
          <w:sz w:val="28"/>
          <w:szCs w:val="28"/>
        </w:rPr>
        <w:t xml:space="preserve"> в случае,</w:t>
      </w:r>
      <w:r w:rsidRPr="001A6A95">
        <w:rPr>
          <w:rFonts w:ascii="Times New Roman" w:hAnsi="Times New Roman" w:cs="Times New Roman"/>
          <w:sz w:val="28"/>
          <w:szCs w:val="28"/>
        </w:rPr>
        <w:t xml:space="preserve"> если ни одна из поданных заявок не соответствует установленным требованиям.</w:t>
      </w:r>
      <w:r w:rsidR="00893F24" w:rsidRPr="00893F24">
        <w:rPr>
          <w:rFonts w:ascii="Times New Roman" w:hAnsi="Times New Roman" w:cs="Times New Roman"/>
          <w:sz w:val="28"/>
          <w:szCs w:val="28"/>
        </w:rPr>
        <w:t xml:space="preserve"> </w:t>
      </w:r>
      <w:r w:rsidR="00893F24" w:rsidRPr="0095416A">
        <w:rPr>
          <w:rFonts w:ascii="Times New Roman" w:hAnsi="Times New Roman" w:cs="Times New Roman"/>
          <w:sz w:val="28"/>
          <w:szCs w:val="28"/>
        </w:rPr>
        <w:t xml:space="preserve">В случае если на </w:t>
      </w:r>
      <w:r w:rsidR="00E43F75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893F24" w:rsidRPr="0095416A">
        <w:rPr>
          <w:rFonts w:ascii="Times New Roman" w:hAnsi="Times New Roman" w:cs="Times New Roman"/>
          <w:sz w:val="28"/>
          <w:szCs w:val="28"/>
        </w:rPr>
        <w:t>конкурсн</w:t>
      </w:r>
      <w:r w:rsidR="00E43F75">
        <w:rPr>
          <w:rFonts w:ascii="Times New Roman" w:hAnsi="Times New Roman" w:cs="Times New Roman"/>
          <w:sz w:val="28"/>
          <w:szCs w:val="28"/>
        </w:rPr>
        <w:t>ом</w:t>
      </w:r>
      <w:r w:rsidR="00893F24" w:rsidRPr="0095416A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E43F75">
        <w:rPr>
          <w:rFonts w:ascii="Times New Roman" w:hAnsi="Times New Roman" w:cs="Times New Roman"/>
          <w:sz w:val="28"/>
          <w:szCs w:val="28"/>
        </w:rPr>
        <w:t>е</w:t>
      </w:r>
      <w:r w:rsidR="00893F24" w:rsidRPr="0095416A">
        <w:rPr>
          <w:rFonts w:ascii="Times New Roman" w:hAnsi="Times New Roman" w:cs="Times New Roman"/>
          <w:sz w:val="28"/>
          <w:szCs w:val="28"/>
        </w:rPr>
        <w:t xml:space="preserve"> подана только одна заявка, отвечающая требованиям настоящ</w:t>
      </w:r>
      <w:r w:rsidR="00893F24">
        <w:rPr>
          <w:rFonts w:ascii="Times New Roman" w:hAnsi="Times New Roman" w:cs="Times New Roman"/>
          <w:sz w:val="28"/>
          <w:szCs w:val="28"/>
        </w:rPr>
        <w:t>его</w:t>
      </w:r>
      <w:r w:rsidR="00893F24" w:rsidRPr="0095416A">
        <w:rPr>
          <w:rFonts w:ascii="Times New Roman" w:hAnsi="Times New Roman" w:cs="Times New Roman"/>
          <w:sz w:val="28"/>
          <w:szCs w:val="28"/>
        </w:rPr>
        <w:t xml:space="preserve"> </w:t>
      </w:r>
      <w:r w:rsidR="00893F24">
        <w:rPr>
          <w:rFonts w:ascii="Times New Roman" w:hAnsi="Times New Roman" w:cs="Times New Roman"/>
          <w:sz w:val="28"/>
          <w:szCs w:val="28"/>
        </w:rPr>
        <w:t>Порядка</w:t>
      </w:r>
      <w:r w:rsidR="00893F24" w:rsidRPr="0095416A">
        <w:rPr>
          <w:rFonts w:ascii="Times New Roman" w:hAnsi="Times New Roman" w:cs="Times New Roman"/>
          <w:sz w:val="28"/>
          <w:szCs w:val="28"/>
        </w:rPr>
        <w:t>, участник конкурсного отбора</w:t>
      </w:r>
      <w:r w:rsidR="00893F24">
        <w:rPr>
          <w:rFonts w:ascii="Times New Roman" w:hAnsi="Times New Roman" w:cs="Times New Roman"/>
          <w:sz w:val="28"/>
          <w:szCs w:val="28"/>
        </w:rPr>
        <w:t xml:space="preserve"> признается победителем конкурсного отбора.</w:t>
      </w:r>
    </w:p>
    <w:p w14:paraId="145A9B95" w14:textId="77777777" w:rsidR="008237A9" w:rsidRPr="001A6A95" w:rsidRDefault="008237A9" w:rsidP="00CF76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Порядок заключения, изменения и расторжения соглашений</w:t>
      </w:r>
    </w:p>
    <w:p w14:paraId="730F53C1" w14:textId="686E5E76" w:rsidR="008237A9" w:rsidRPr="00C35D2F" w:rsidRDefault="008237A9" w:rsidP="00CF765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3.1. 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 в течение 10 рабочих дней со дня подписания протокола</w:t>
      </w:r>
      <w:r w:rsidR="00F022B4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заседания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комиссии осуществляет подготовку проекта соглашения в соответствии </w:t>
      </w:r>
      <w:r w:rsidR="00E43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</w:t>
      </w:r>
      <w:r w:rsidR="00B93D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B93D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обеспечивает его согласование с победителем конкурсного отбора.</w:t>
      </w:r>
    </w:p>
    <w:p w14:paraId="2E0D0EE5" w14:textId="53FDC182" w:rsidR="008237A9" w:rsidRPr="00C35D2F" w:rsidRDefault="008237A9" w:rsidP="00A41283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3.2. Уполномоченный орган в течение пяти рабочих дней с даты окончания согласования </w:t>
      </w:r>
      <w:r w:rsidR="00A14468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проекта соглашения 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вручает нарочн</w:t>
      </w:r>
      <w:r w:rsidR="00B93D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уполномоченному представителю победителя </w:t>
      </w:r>
      <w:r w:rsidRPr="00C35D2F">
        <w:rPr>
          <w:rFonts w:ascii="Times New Roman" w:hAnsi="Times New Roman"/>
          <w:sz w:val="28"/>
          <w:szCs w:val="28"/>
        </w:rPr>
        <w:t>конкурсного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отбора </w:t>
      </w:r>
      <w:r w:rsidR="00A14468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согласованный проект соглашения в количестве двух экземпляров 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4750B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подписания или направляет</w:t>
      </w:r>
      <w:r w:rsidR="00A14468" w:rsidRPr="004750B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его</w:t>
      </w:r>
      <w:r w:rsidRPr="004750B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по почте заказным письмом с уведомлением о вручении либо в форме электронного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документа, подписанного усиленной квалифицированной </w:t>
      </w:r>
      <w:r w:rsidR="00B93D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электронной 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подписью, на адрес </w:t>
      </w:r>
      <w:r w:rsidR="00C84F4E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электронной почты 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победителя </w:t>
      </w:r>
      <w:r w:rsidRPr="00C35D2F">
        <w:rPr>
          <w:rFonts w:ascii="Times New Roman" w:hAnsi="Times New Roman"/>
          <w:sz w:val="28"/>
          <w:szCs w:val="28"/>
        </w:rPr>
        <w:t>конкурсного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отбора.</w:t>
      </w:r>
    </w:p>
    <w:p w14:paraId="460143BA" w14:textId="1CAAB9C8" w:rsidR="008237A9" w:rsidRPr="00C35D2F" w:rsidRDefault="008237A9" w:rsidP="00A41283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3.3. Победитель конкурсного отбора в течение </w:t>
      </w:r>
      <w:r w:rsidR="00A14468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со дня получения проекта соглашения подписывает соглашение и направляет его на бумажном носителе либо в форме электронного документа, подписанного усиленной квалифицированной </w:t>
      </w:r>
      <w:r w:rsidR="00B93D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электронной 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подписью, в адрес </w:t>
      </w:r>
      <w:r w:rsidR="007A2315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полномоченного органа.</w:t>
      </w:r>
    </w:p>
    <w:p w14:paraId="39901CEC" w14:textId="77997A80" w:rsidR="002E1EAE" w:rsidRPr="00C35D2F" w:rsidRDefault="002E1EAE" w:rsidP="00A41283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3.4. В случае неподписания победителем конкурсного отбора проекта соглашения в срок, установленный пунктом 3.3 настоящего Порядка,</w:t>
      </w:r>
      <w:r w:rsidR="00831852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BCE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такой победитель конкурсного отбора</w:t>
      </w:r>
      <w:r w:rsidR="00831852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считается уклонившимся от заключения соглашения. В данном случае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BCE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полномоченный орган</w:t>
      </w:r>
      <w:r w:rsidR="008968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течени</w:t>
      </w:r>
      <w:r w:rsidR="00D9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8968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трех рабочих дней</w:t>
      </w:r>
      <w:r w:rsidR="005D28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дня признания </w:t>
      </w:r>
      <w:r w:rsidR="005D28A0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победител</w:t>
      </w:r>
      <w:r w:rsidR="00015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5D28A0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конкурсного отбора</w:t>
      </w:r>
      <w:r w:rsidR="005D28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8A0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уклонившимся от заключения соглашения</w:t>
      </w:r>
      <w:r w:rsidR="005D28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письменно уведомляет такого победителя </w:t>
      </w:r>
      <w:r w:rsidRPr="004750B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конкурсного отбора об исключении из числа победителей конкурсного отбора и направляет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 соглашения другому участнику</w:t>
      </w:r>
      <w:r w:rsidR="008919F0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конкурсного отбора, заявке которого присвоен следующий порядковый номер</w:t>
      </w:r>
      <w:r w:rsidR="00A41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EF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сводн</w:t>
      </w:r>
      <w:r w:rsidR="00A41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EF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реестр</w:t>
      </w:r>
      <w:r w:rsidR="00A41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EF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оценки заявок на участие в конкурсном отборе на право заключения соглашений о реализации инвестиционных проектов, направленных на обеспечение услугами сотовой связи расположенных на территории Кировской области автомобильных дорог общего пользования федерального, регионального и (или) межмуниципального значений, населенных пунктов и иных объектов инфраструктуры</w:t>
      </w:r>
      <w:r w:rsidR="00A41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прилагаемом к протоколу заседания комиссии</w:t>
      </w:r>
      <w:r w:rsidR="008919F0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8B26837" w14:textId="77777777" w:rsidR="00E67316" w:rsidRPr="00C35D2F" w:rsidRDefault="00E67316" w:rsidP="00A41283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3.5. В соглашение могут быть внесены изменения по соглашению сторон. </w:t>
      </w:r>
    </w:p>
    <w:p w14:paraId="1F55080F" w14:textId="2996AB76" w:rsidR="00E67316" w:rsidRPr="00C35D2F" w:rsidRDefault="00E67316" w:rsidP="00A41283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3.6. Внесение изменений </w:t>
      </w:r>
      <w:r w:rsidR="00D9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соглашение 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оформляется дополнительным соглашением</w:t>
      </w:r>
      <w:r w:rsidR="00DD5BCE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соглашению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C22E784" w14:textId="7C11243B" w:rsidR="00E67316" w:rsidRPr="00476231" w:rsidRDefault="00E67316" w:rsidP="003D2EB3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целях внесения изменений в соглашение организация направляет в </w:t>
      </w:r>
      <w:r w:rsidR="00DD5BCE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полномоченный орган проект дополнительного соглашения к соглашению (далее – проект дополнительного соглашения) на бумажном</w:t>
      </w:r>
      <w:r w:rsidRPr="00C35D2F">
        <w:rPr>
          <w:rFonts w:ascii="Times New Roman" w:hAnsi="Times New Roman" w:cs="Times New Roman"/>
          <w:sz w:val="28"/>
          <w:szCs w:val="28"/>
        </w:rPr>
        <w:t xml:space="preserve"> носителе или в </w:t>
      </w:r>
      <w:r w:rsidRPr="00476231">
        <w:rPr>
          <w:rFonts w:ascii="Times New Roman" w:hAnsi="Times New Roman" w:cs="Times New Roman"/>
          <w:spacing w:val="-2"/>
          <w:sz w:val="28"/>
          <w:szCs w:val="28"/>
        </w:rPr>
        <w:t xml:space="preserve">форме электронного документа, подписанного усиленной квалифицированной </w:t>
      </w:r>
      <w:r w:rsidR="00C173D8" w:rsidRPr="00476231">
        <w:rPr>
          <w:rFonts w:ascii="Times New Roman" w:hAnsi="Times New Roman" w:cs="Times New Roman"/>
          <w:spacing w:val="-2"/>
          <w:sz w:val="28"/>
          <w:szCs w:val="28"/>
        </w:rPr>
        <w:t xml:space="preserve">электронной </w:t>
      </w:r>
      <w:r w:rsidRPr="00476231">
        <w:rPr>
          <w:rFonts w:ascii="Times New Roman" w:hAnsi="Times New Roman" w:cs="Times New Roman"/>
          <w:spacing w:val="-2"/>
          <w:sz w:val="28"/>
          <w:szCs w:val="28"/>
        </w:rPr>
        <w:t>подписью, с приложением:</w:t>
      </w:r>
    </w:p>
    <w:p w14:paraId="0218720C" w14:textId="5892A020" w:rsidR="00E67316" w:rsidRPr="00C35D2F" w:rsidRDefault="00DA32CC" w:rsidP="003D2EB3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2F">
        <w:rPr>
          <w:rFonts w:ascii="Times New Roman" w:hAnsi="Times New Roman" w:cs="Times New Roman"/>
          <w:sz w:val="28"/>
          <w:szCs w:val="28"/>
        </w:rPr>
        <w:t>3.6.1. </w:t>
      </w:r>
      <w:r w:rsidR="00E67316" w:rsidRPr="00C35D2F">
        <w:rPr>
          <w:rFonts w:ascii="Times New Roman" w:hAnsi="Times New Roman" w:cs="Times New Roman"/>
          <w:sz w:val="28"/>
          <w:szCs w:val="28"/>
        </w:rPr>
        <w:t>Документов, подтверждающих основания внесения изменений в соглашение.</w:t>
      </w:r>
    </w:p>
    <w:p w14:paraId="7EDBE795" w14:textId="1201B2DE" w:rsidR="00E67316" w:rsidRPr="00C35D2F" w:rsidRDefault="00DA32CC" w:rsidP="003D2EB3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2F">
        <w:rPr>
          <w:rFonts w:ascii="Times New Roman" w:hAnsi="Times New Roman" w:cs="Times New Roman"/>
          <w:sz w:val="28"/>
          <w:szCs w:val="28"/>
        </w:rPr>
        <w:t>3.6.</w:t>
      </w:r>
      <w:r w:rsidR="001A2DFB" w:rsidRPr="00C35D2F">
        <w:rPr>
          <w:rFonts w:ascii="Times New Roman" w:hAnsi="Times New Roman" w:cs="Times New Roman"/>
          <w:sz w:val="28"/>
          <w:szCs w:val="28"/>
        </w:rPr>
        <w:t>2</w:t>
      </w:r>
      <w:r w:rsidR="00E67316" w:rsidRPr="00C35D2F">
        <w:rPr>
          <w:rFonts w:ascii="Times New Roman" w:hAnsi="Times New Roman" w:cs="Times New Roman"/>
          <w:sz w:val="28"/>
          <w:szCs w:val="28"/>
        </w:rPr>
        <w:t>.</w:t>
      </w:r>
      <w:r w:rsidRPr="00C35D2F">
        <w:rPr>
          <w:rFonts w:ascii="Times New Roman" w:hAnsi="Times New Roman" w:cs="Times New Roman"/>
          <w:sz w:val="28"/>
          <w:szCs w:val="28"/>
        </w:rPr>
        <w:t> </w:t>
      </w:r>
      <w:r w:rsidRPr="00C35D2F">
        <w:rPr>
          <w:rFonts w:ascii="Times New Roman" w:eastAsiaTheme="minorEastAsia" w:hAnsi="Times New Roman" w:cs="Times New Roman"/>
          <w:color w:val="000000" w:themeColor="text1"/>
          <w:sz w:val="28"/>
        </w:rPr>
        <w:t xml:space="preserve">Показателей эффективности реализации инвестиционного </w:t>
      </w:r>
      <w:r w:rsidR="00B300FF">
        <w:rPr>
          <w:rFonts w:ascii="Times New Roman" w:eastAsiaTheme="minorEastAsia" w:hAnsi="Times New Roman" w:cs="Times New Roman"/>
          <w:color w:val="000000" w:themeColor="text1"/>
          <w:sz w:val="28"/>
        </w:rPr>
        <w:br/>
      </w:r>
      <w:r w:rsidRPr="00C35D2F">
        <w:rPr>
          <w:rFonts w:ascii="Times New Roman" w:eastAsiaTheme="minorEastAsia" w:hAnsi="Times New Roman" w:cs="Times New Roman"/>
          <w:color w:val="000000" w:themeColor="text1"/>
          <w:sz w:val="28"/>
        </w:rPr>
        <w:t>проекта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14:paraId="55504C4C" w14:textId="77777777" w:rsidR="00E67316" w:rsidRPr="00C35D2F" w:rsidRDefault="00DA32CC" w:rsidP="003D2EB3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2F">
        <w:rPr>
          <w:rFonts w:ascii="Times New Roman" w:hAnsi="Times New Roman" w:cs="Times New Roman"/>
          <w:sz w:val="28"/>
          <w:szCs w:val="28"/>
        </w:rPr>
        <w:t>3.6.</w:t>
      </w:r>
      <w:r w:rsidR="001A2DFB" w:rsidRPr="00C35D2F">
        <w:rPr>
          <w:rFonts w:ascii="Times New Roman" w:hAnsi="Times New Roman" w:cs="Times New Roman"/>
          <w:sz w:val="28"/>
          <w:szCs w:val="28"/>
        </w:rPr>
        <w:t>3</w:t>
      </w:r>
      <w:r w:rsidR="00E67316" w:rsidRPr="00C35D2F">
        <w:rPr>
          <w:rFonts w:ascii="Times New Roman" w:hAnsi="Times New Roman" w:cs="Times New Roman"/>
          <w:sz w:val="28"/>
          <w:szCs w:val="28"/>
        </w:rPr>
        <w:t>.</w:t>
      </w:r>
      <w:r w:rsidRPr="00C35D2F">
        <w:rPr>
          <w:rFonts w:ascii="Times New Roman" w:hAnsi="Times New Roman" w:cs="Times New Roman"/>
          <w:sz w:val="28"/>
          <w:szCs w:val="28"/>
        </w:rPr>
        <w:t> </w:t>
      </w:r>
      <w:r w:rsidR="00E67316" w:rsidRPr="00C35D2F">
        <w:rPr>
          <w:rFonts w:ascii="Times New Roman" w:hAnsi="Times New Roman" w:cs="Times New Roman"/>
          <w:sz w:val="28"/>
          <w:szCs w:val="28"/>
        </w:rPr>
        <w:t>Иных документов по усмотрению организации.</w:t>
      </w:r>
    </w:p>
    <w:p w14:paraId="048BD242" w14:textId="6637B7ED" w:rsidR="00E67316" w:rsidRPr="00C35D2F" w:rsidRDefault="00DA32CC" w:rsidP="003D2EB3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2F">
        <w:rPr>
          <w:rFonts w:ascii="Times New Roman" w:hAnsi="Times New Roman" w:cs="Times New Roman"/>
          <w:sz w:val="28"/>
          <w:szCs w:val="28"/>
        </w:rPr>
        <w:t>3.7. Организация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 несет ответственность за полноту представленных </w:t>
      </w:r>
      <w:r w:rsidRPr="00C35D2F">
        <w:rPr>
          <w:rFonts w:ascii="Times New Roman" w:hAnsi="Times New Roman" w:cs="Times New Roman"/>
          <w:sz w:val="28"/>
          <w:szCs w:val="28"/>
        </w:rPr>
        <w:t>ею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hyperlink r:id="rId16" w:history="1">
        <w:r w:rsidRPr="00C35D2F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C35D2F">
        <w:rPr>
          <w:rFonts w:ascii="Times New Roman" w:hAnsi="Times New Roman" w:cs="Times New Roman"/>
          <w:sz w:val="28"/>
          <w:szCs w:val="28"/>
        </w:rPr>
        <w:t xml:space="preserve"> 3.6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 настоящего Порядка, и достоверность содержащихся в них сведений.</w:t>
      </w:r>
    </w:p>
    <w:p w14:paraId="030DEEDE" w14:textId="2D3B4870" w:rsidR="00E67316" w:rsidRPr="00C35D2F" w:rsidRDefault="002A6400" w:rsidP="003D2EB3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2F">
        <w:rPr>
          <w:rFonts w:ascii="Times New Roman" w:hAnsi="Times New Roman" w:cs="Times New Roman"/>
          <w:sz w:val="28"/>
          <w:szCs w:val="28"/>
        </w:rPr>
        <w:t>3.8</w:t>
      </w:r>
      <w:r w:rsidR="00E67316" w:rsidRPr="00C35D2F">
        <w:rPr>
          <w:rFonts w:ascii="Times New Roman" w:hAnsi="Times New Roman" w:cs="Times New Roman"/>
          <w:sz w:val="28"/>
          <w:szCs w:val="28"/>
        </w:rPr>
        <w:t>.</w:t>
      </w:r>
      <w:r w:rsidRPr="00C35D2F">
        <w:rPr>
          <w:rFonts w:ascii="Times New Roman" w:hAnsi="Times New Roman" w:cs="Times New Roman"/>
          <w:sz w:val="28"/>
          <w:szCs w:val="28"/>
        </w:rPr>
        <w:t> Уполномоченный орган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D5BCE" w:rsidRPr="00C35D2F">
        <w:rPr>
          <w:rFonts w:ascii="Times New Roman" w:hAnsi="Times New Roman" w:cs="Times New Roman"/>
          <w:sz w:val="28"/>
          <w:szCs w:val="28"/>
        </w:rPr>
        <w:t>пяти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проекта дополнительного соглашения и прилагаемых к нему документов:</w:t>
      </w:r>
    </w:p>
    <w:p w14:paraId="489179AA" w14:textId="2B68279F" w:rsidR="00E67316" w:rsidRPr="00C35D2F" w:rsidRDefault="002A6400" w:rsidP="003D2EB3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"/>
      <w:bookmarkEnd w:id="5"/>
      <w:r w:rsidRPr="00C35D2F">
        <w:rPr>
          <w:rFonts w:ascii="Times New Roman" w:hAnsi="Times New Roman" w:cs="Times New Roman"/>
          <w:sz w:val="28"/>
          <w:szCs w:val="28"/>
        </w:rPr>
        <w:t>3.8.1</w:t>
      </w:r>
      <w:r w:rsidR="00DD5BCE" w:rsidRPr="00C35D2F">
        <w:rPr>
          <w:rFonts w:ascii="Times New Roman" w:hAnsi="Times New Roman" w:cs="Times New Roman"/>
          <w:sz w:val="28"/>
          <w:szCs w:val="28"/>
        </w:rPr>
        <w:t>.</w:t>
      </w:r>
      <w:r w:rsidRPr="00C35D2F">
        <w:rPr>
          <w:rFonts w:ascii="Times New Roman" w:hAnsi="Times New Roman" w:cs="Times New Roman"/>
          <w:sz w:val="28"/>
          <w:szCs w:val="28"/>
        </w:rPr>
        <w:t> 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Рассматривает их на предмет полноты (комплектности) и соответствия </w:t>
      </w:r>
      <w:r w:rsidR="00E96796" w:rsidRPr="00C35D2F">
        <w:rPr>
          <w:rFonts w:ascii="Times New Roman" w:hAnsi="Times New Roman" w:cs="Times New Roman"/>
          <w:sz w:val="28"/>
          <w:szCs w:val="28"/>
        </w:rPr>
        <w:t>требованиям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, установленным настоящим Порядком, а также </w:t>
      </w:r>
      <w:r w:rsidR="00DD5BCE" w:rsidRPr="00C35D2F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E67316" w:rsidRPr="00C35D2F">
        <w:rPr>
          <w:rFonts w:ascii="Times New Roman" w:hAnsi="Times New Roman" w:cs="Times New Roman"/>
          <w:sz w:val="28"/>
          <w:szCs w:val="28"/>
        </w:rPr>
        <w:t>отсутствия в них</w:t>
      </w:r>
      <w:r w:rsidR="00AE7AA8" w:rsidRPr="00C35D2F">
        <w:rPr>
          <w:rFonts w:ascii="Times New Roman" w:hAnsi="Times New Roman" w:cs="Times New Roman"/>
          <w:sz w:val="28"/>
          <w:szCs w:val="28"/>
        </w:rPr>
        <w:t xml:space="preserve"> технических ошибок.</w:t>
      </w:r>
    </w:p>
    <w:p w14:paraId="0FF53F63" w14:textId="64F6E1A1" w:rsidR="00E67316" w:rsidRPr="00C35D2F" w:rsidRDefault="002A6400" w:rsidP="003D2EB3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2F">
        <w:rPr>
          <w:rFonts w:ascii="Times New Roman" w:hAnsi="Times New Roman" w:cs="Times New Roman"/>
          <w:sz w:val="28"/>
          <w:szCs w:val="28"/>
        </w:rPr>
        <w:t>3.8.</w:t>
      </w:r>
      <w:r w:rsidR="00E67316" w:rsidRPr="00C35D2F">
        <w:rPr>
          <w:rFonts w:ascii="Times New Roman" w:hAnsi="Times New Roman" w:cs="Times New Roman"/>
          <w:sz w:val="28"/>
          <w:szCs w:val="28"/>
        </w:rPr>
        <w:t>2.</w:t>
      </w:r>
      <w:r w:rsidRPr="00C35D2F">
        <w:rPr>
          <w:rFonts w:ascii="Times New Roman" w:hAnsi="Times New Roman" w:cs="Times New Roman"/>
          <w:sz w:val="28"/>
          <w:szCs w:val="28"/>
        </w:rPr>
        <w:t> </w:t>
      </w:r>
      <w:r w:rsidR="00EF7442">
        <w:rPr>
          <w:rFonts w:ascii="Times New Roman" w:hAnsi="Times New Roman" w:cs="Times New Roman"/>
          <w:sz w:val="28"/>
          <w:szCs w:val="28"/>
        </w:rPr>
        <w:t>О</w:t>
      </w:r>
      <w:r w:rsidR="00B300FF">
        <w:rPr>
          <w:rFonts w:ascii="Times New Roman" w:hAnsi="Times New Roman" w:cs="Times New Roman"/>
          <w:sz w:val="28"/>
          <w:szCs w:val="28"/>
        </w:rPr>
        <w:t>существляет их в</w:t>
      </w:r>
      <w:r w:rsidR="00E67316" w:rsidRPr="00C35D2F">
        <w:rPr>
          <w:rFonts w:ascii="Times New Roman" w:hAnsi="Times New Roman" w:cs="Times New Roman"/>
          <w:sz w:val="28"/>
          <w:szCs w:val="28"/>
        </w:rPr>
        <w:t>озврат</w:t>
      </w:r>
      <w:r w:rsidR="00B300FF">
        <w:rPr>
          <w:rFonts w:ascii="Times New Roman" w:hAnsi="Times New Roman" w:cs="Times New Roman"/>
          <w:sz w:val="28"/>
          <w:szCs w:val="28"/>
        </w:rPr>
        <w:t xml:space="preserve"> 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с приложением уведомления о выявленных нарушениях </w:t>
      </w:r>
      <w:r w:rsidR="003D2EB3" w:rsidRPr="00C35D2F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3D2EB3">
        <w:rPr>
          <w:rFonts w:ascii="Times New Roman" w:hAnsi="Times New Roman" w:cs="Times New Roman"/>
          <w:sz w:val="28"/>
          <w:szCs w:val="28"/>
        </w:rPr>
        <w:t>лицу</w:t>
      </w:r>
      <w:r w:rsidR="003D2EB3" w:rsidRPr="00C35D2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3D2EB3">
        <w:rPr>
          <w:rFonts w:ascii="Times New Roman" w:hAnsi="Times New Roman" w:cs="Times New Roman"/>
          <w:sz w:val="28"/>
          <w:szCs w:val="28"/>
        </w:rPr>
        <w:t xml:space="preserve"> нарочным</w:t>
      </w:r>
      <w:r w:rsidR="003D2EB3" w:rsidRPr="00C35D2F">
        <w:rPr>
          <w:rFonts w:ascii="Times New Roman" w:hAnsi="Times New Roman" w:cs="Times New Roman"/>
          <w:sz w:val="28"/>
          <w:szCs w:val="28"/>
        </w:rPr>
        <w:t xml:space="preserve"> </w:t>
      </w:r>
      <w:r w:rsidR="003D2EB3">
        <w:rPr>
          <w:rFonts w:ascii="Times New Roman" w:hAnsi="Times New Roman" w:cs="Times New Roman"/>
          <w:sz w:val="28"/>
          <w:szCs w:val="28"/>
        </w:rPr>
        <w:t>или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 по почте заказным письмом с уведомлением о вручении либо в форме электронного документа, подписанного усиленной квалифицированной </w:t>
      </w:r>
      <w:r w:rsidR="00EA4FAE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подписью, </w:t>
      </w:r>
      <w:r w:rsidR="00EA4FAE">
        <w:rPr>
          <w:rFonts w:ascii="Times New Roman" w:hAnsi="Times New Roman" w:cs="Times New Roman"/>
          <w:sz w:val="28"/>
          <w:szCs w:val="28"/>
        </w:rPr>
        <w:t>по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EA4FAE">
        <w:rPr>
          <w:rFonts w:ascii="Times New Roman" w:hAnsi="Times New Roman" w:cs="Times New Roman"/>
          <w:sz w:val="28"/>
          <w:szCs w:val="28"/>
        </w:rPr>
        <w:t>у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 </w:t>
      </w:r>
      <w:r w:rsidR="008E7EC1" w:rsidRPr="00C35D2F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Pr="00C35D2F">
        <w:rPr>
          <w:rFonts w:ascii="Times New Roman" w:hAnsi="Times New Roman" w:cs="Times New Roman"/>
          <w:sz w:val="28"/>
          <w:szCs w:val="28"/>
        </w:rPr>
        <w:t>организации</w:t>
      </w:r>
      <w:r w:rsidR="00E67316" w:rsidRPr="00C35D2F">
        <w:rPr>
          <w:rFonts w:ascii="Times New Roman" w:hAnsi="Times New Roman" w:cs="Times New Roman"/>
          <w:sz w:val="28"/>
          <w:szCs w:val="28"/>
        </w:rPr>
        <w:t>.</w:t>
      </w:r>
    </w:p>
    <w:p w14:paraId="4E8D6E2A" w14:textId="4D881F85" w:rsidR="00E67316" w:rsidRPr="00476231" w:rsidRDefault="00E67316" w:rsidP="003D2EB3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35D2F">
        <w:rPr>
          <w:rFonts w:ascii="Times New Roman" w:hAnsi="Times New Roman" w:cs="Times New Roman"/>
          <w:sz w:val="28"/>
          <w:szCs w:val="28"/>
        </w:rPr>
        <w:t xml:space="preserve">Основаниями для возврата проекта дополнительного соглашения и </w:t>
      </w:r>
      <w:r w:rsidRPr="00476231">
        <w:rPr>
          <w:rFonts w:ascii="Times New Roman" w:hAnsi="Times New Roman" w:cs="Times New Roman"/>
          <w:spacing w:val="-2"/>
          <w:sz w:val="28"/>
          <w:szCs w:val="28"/>
        </w:rPr>
        <w:t>прилагаемых к нему документов являются их неполнота (некомплектность)</w:t>
      </w:r>
      <w:r w:rsidR="00EA4FAE" w:rsidRPr="00476231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476231">
        <w:rPr>
          <w:rFonts w:ascii="Times New Roman" w:hAnsi="Times New Roman" w:cs="Times New Roman"/>
          <w:spacing w:val="-2"/>
          <w:sz w:val="28"/>
          <w:szCs w:val="28"/>
        </w:rPr>
        <w:t xml:space="preserve"> и (или) несоответствие </w:t>
      </w:r>
      <w:r w:rsidR="00E96796" w:rsidRPr="00476231">
        <w:rPr>
          <w:rFonts w:ascii="Times New Roman" w:hAnsi="Times New Roman" w:cs="Times New Roman"/>
          <w:spacing w:val="-2"/>
          <w:sz w:val="28"/>
          <w:szCs w:val="28"/>
        </w:rPr>
        <w:t>требованиям</w:t>
      </w:r>
      <w:r w:rsidRPr="00476231">
        <w:rPr>
          <w:rFonts w:ascii="Times New Roman" w:hAnsi="Times New Roman" w:cs="Times New Roman"/>
          <w:spacing w:val="-2"/>
          <w:sz w:val="28"/>
          <w:szCs w:val="28"/>
        </w:rPr>
        <w:t>, установленным настоящим Порядком, и (или) наличие в них технических ошибок.</w:t>
      </w:r>
    </w:p>
    <w:p w14:paraId="22C819C0" w14:textId="77777777" w:rsidR="00E67316" w:rsidRPr="00C35D2F" w:rsidRDefault="002A6400" w:rsidP="003D2EB3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2F">
        <w:rPr>
          <w:rFonts w:ascii="Times New Roman" w:hAnsi="Times New Roman" w:cs="Times New Roman"/>
          <w:sz w:val="28"/>
          <w:szCs w:val="28"/>
        </w:rPr>
        <w:t>3.9</w:t>
      </w:r>
      <w:r w:rsidR="00E67316" w:rsidRPr="00C35D2F">
        <w:rPr>
          <w:rFonts w:ascii="Times New Roman" w:hAnsi="Times New Roman" w:cs="Times New Roman"/>
          <w:sz w:val="28"/>
          <w:szCs w:val="28"/>
        </w:rPr>
        <w:t>.</w:t>
      </w:r>
      <w:r w:rsidRPr="00C35D2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возврата проекта дополнительного соглашения и прилагаемых к нему документов, </w:t>
      </w:r>
      <w:r w:rsidRPr="00C35D2F">
        <w:rPr>
          <w:rFonts w:ascii="Times New Roman" w:hAnsi="Times New Roman" w:cs="Times New Roman"/>
          <w:sz w:val="28"/>
          <w:szCs w:val="28"/>
        </w:rPr>
        <w:t>орг</w:t>
      </w:r>
      <w:r w:rsidR="00DA7DD0" w:rsidRPr="00C35D2F">
        <w:rPr>
          <w:rFonts w:ascii="Times New Roman" w:hAnsi="Times New Roman" w:cs="Times New Roman"/>
          <w:sz w:val="28"/>
          <w:szCs w:val="28"/>
        </w:rPr>
        <w:t>анизация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 вправе повторно направить их в порядке, предусмотренном настоящим Порядком.</w:t>
      </w:r>
    </w:p>
    <w:p w14:paraId="7190A214" w14:textId="4E6F3EC2" w:rsidR="00E67316" w:rsidRPr="00C35D2F" w:rsidRDefault="002A6400" w:rsidP="00CF7654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2F">
        <w:rPr>
          <w:rFonts w:ascii="Times New Roman" w:hAnsi="Times New Roman" w:cs="Times New Roman"/>
          <w:sz w:val="28"/>
          <w:szCs w:val="28"/>
        </w:rPr>
        <w:lastRenderedPageBreak/>
        <w:t>3.10</w:t>
      </w:r>
      <w:r w:rsidR="00E67316" w:rsidRPr="00C35D2F">
        <w:rPr>
          <w:rFonts w:ascii="Times New Roman" w:hAnsi="Times New Roman" w:cs="Times New Roman"/>
          <w:sz w:val="28"/>
          <w:szCs w:val="28"/>
        </w:rPr>
        <w:t>.</w:t>
      </w:r>
      <w:r w:rsidRPr="00C35D2F">
        <w:rPr>
          <w:rFonts w:ascii="Times New Roman" w:hAnsi="Times New Roman" w:cs="Times New Roman"/>
          <w:sz w:val="28"/>
          <w:szCs w:val="28"/>
        </w:rPr>
        <w:t> </w:t>
      </w:r>
      <w:r w:rsidR="00E67316" w:rsidRPr="00C35D2F">
        <w:rPr>
          <w:rFonts w:ascii="Times New Roman" w:hAnsi="Times New Roman" w:cs="Times New Roman"/>
          <w:sz w:val="28"/>
          <w:szCs w:val="28"/>
        </w:rPr>
        <w:t>В случае если проект дополнительного соглашения и прилагаемые к нему документы представлены в полном объеме (комплектности)</w:t>
      </w:r>
      <w:r w:rsidR="00DD5BCE" w:rsidRPr="00C35D2F">
        <w:rPr>
          <w:rFonts w:ascii="Times New Roman" w:hAnsi="Times New Roman" w:cs="Times New Roman"/>
          <w:sz w:val="28"/>
          <w:szCs w:val="28"/>
        </w:rPr>
        <w:t>,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 соответствуют </w:t>
      </w:r>
      <w:r w:rsidR="00E96796" w:rsidRPr="00C35D2F">
        <w:rPr>
          <w:rFonts w:ascii="Times New Roman" w:hAnsi="Times New Roman" w:cs="Times New Roman"/>
          <w:sz w:val="28"/>
          <w:szCs w:val="28"/>
        </w:rPr>
        <w:t>требованиям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, установленным настоящим Порядком, </w:t>
      </w:r>
      <w:r w:rsidR="00DD5BCE" w:rsidRPr="00C35D2F">
        <w:rPr>
          <w:rFonts w:ascii="Times New Roman" w:hAnsi="Times New Roman" w:cs="Times New Roman"/>
          <w:sz w:val="28"/>
          <w:szCs w:val="28"/>
        </w:rPr>
        <w:t xml:space="preserve">и в них 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отсутствуют технические ошибки, </w:t>
      </w:r>
      <w:r w:rsidR="00DD5BCE" w:rsidRPr="00C35D2F">
        <w:rPr>
          <w:rFonts w:ascii="Times New Roman" w:hAnsi="Times New Roman" w:cs="Times New Roman"/>
          <w:sz w:val="28"/>
          <w:szCs w:val="28"/>
        </w:rPr>
        <w:t>у</w:t>
      </w:r>
      <w:r w:rsidRPr="00C35D2F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 в течение 10</w:t>
      </w:r>
      <w:r w:rsidR="00DD5BCE" w:rsidRPr="00C35D2F">
        <w:rPr>
          <w:rFonts w:ascii="Times New Roman" w:hAnsi="Times New Roman" w:cs="Times New Roman"/>
          <w:sz w:val="28"/>
          <w:szCs w:val="28"/>
        </w:rPr>
        <w:t> 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рабочих дней с даты окончания их рассмотрения в соответствии с </w:t>
      </w:r>
      <w:hyperlink w:anchor="Par8" w:history="1">
        <w:r w:rsidR="00E67316" w:rsidRPr="00C35D2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1A2DFB" w:rsidRPr="00C35D2F">
          <w:rPr>
            <w:rFonts w:ascii="Times New Roman" w:hAnsi="Times New Roman" w:cs="Times New Roman"/>
            <w:sz w:val="28"/>
            <w:szCs w:val="28"/>
          </w:rPr>
          <w:t>3.8.1</w:t>
        </w:r>
      </w:hyperlink>
      <w:r w:rsidR="00E67316" w:rsidRPr="00C35D2F">
        <w:rPr>
          <w:rFonts w:ascii="Times New Roman" w:hAnsi="Times New Roman" w:cs="Times New Roman"/>
          <w:sz w:val="28"/>
          <w:szCs w:val="28"/>
        </w:rPr>
        <w:t xml:space="preserve"> настоящего Порядка вручает нарочн</w:t>
      </w:r>
      <w:r w:rsidR="00EA4FAE">
        <w:rPr>
          <w:rFonts w:ascii="Times New Roman" w:hAnsi="Times New Roman" w:cs="Times New Roman"/>
          <w:sz w:val="28"/>
          <w:szCs w:val="28"/>
        </w:rPr>
        <w:t>ым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 уполномоченному </w:t>
      </w:r>
      <w:r w:rsidR="003F197E" w:rsidRPr="00476231">
        <w:rPr>
          <w:rFonts w:ascii="Times New Roman" w:hAnsi="Times New Roman" w:cs="Times New Roman"/>
          <w:spacing w:val="-2"/>
          <w:sz w:val="28"/>
          <w:szCs w:val="28"/>
        </w:rPr>
        <w:t>лицу</w:t>
      </w:r>
      <w:r w:rsidR="00E67316" w:rsidRPr="004762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A2DFB" w:rsidRPr="00476231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="00E67316" w:rsidRPr="00476231">
        <w:rPr>
          <w:rFonts w:ascii="Times New Roman" w:hAnsi="Times New Roman" w:cs="Times New Roman"/>
          <w:spacing w:val="-2"/>
          <w:sz w:val="28"/>
          <w:szCs w:val="28"/>
        </w:rPr>
        <w:t xml:space="preserve"> или направляет по почте заказным письмом с уведомлением о вручении либо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</w:t>
      </w:r>
      <w:r w:rsidR="00EA4FAE">
        <w:rPr>
          <w:rFonts w:ascii="Times New Roman" w:hAnsi="Times New Roman" w:cs="Times New Roman"/>
          <w:sz w:val="28"/>
          <w:szCs w:val="28"/>
        </w:rPr>
        <w:t xml:space="preserve"> электронной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 подписью, </w:t>
      </w:r>
      <w:r w:rsidR="00EA4FAE">
        <w:rPr>
          <w:rFonts w:ascii="Times New Roman" w:hAnsi="Times New Roman" w:cs="Times New Roman"/>
          <w:sz w:val="28"/>
          <w:szCs w:val="28"/>
        </w:rPr>
        <w:t>по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EA4FAE">
        <w:rPr>
          <w:rFonts w:ascii="Times New Roman" w:hAnsi="Times New Roman" w:cs="Times New Roman"/>
          <w:sz w:val="28"/>
          <w:szCs w:val="28"/>
        </w:rPr>
        <w:t>у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 </w:t>
      </w:r>
      <w:r w:rsidR="008E7EC1" w:rsidRPr="00C35D2F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="001A2DFB" w:rsidRPr="00C35D2F">
        <w:rPr>
          <w:rFonts w:ascii="Times New Roman" w:hAnsi="Times New Roman" w:cs="Times New Roman"/>
          <w:sz w:val="28"/>
          <w:szCs w:val="28"/>
        </w:rPr>
        <w:t>организации</w:t>
      </w:r>
      <w:r w:rsidR="00E67316" w:rsidRPr="00C35D2F">
        <w:rPr>
          <w:rFonts w:ascii="Times New Roman" w:hAnsi="Times New Roman" w:cs="Times New Roman"/>
          <w:sz w:val="28"/>
          <w:szCs w:val="28"/>
        </w:rPr>
        <w:t xml:space="preserve"> подписанный проект дополнительного соглашения в количестве экземпляров, равном количеству сторон, для подписания в порядке, аналогичном порядку, предусмотренному</w:t>
      </w:r>
      <w:r w:rsidR="003F197E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E67316" w:rsidRPr="00C35D2F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1A2DFB" w:rsidRPr="00C35D2F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="00E67316" w:rsidRPr="00C35D2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="001A2DFB" w:rsidRPr="00C35D2F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="00E67316" w:rsidRPr="00C35D2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4A6D678" w14:textId="3A649CC8" w:rsidR="008237A9" w:rsidRPr="00C35D2F" w:rsidRDefault="004F4AE4" w:rsidP="00CF7654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3.11</w:t>
      </w:r>
      <w:r w:rsidR="00E67316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Расторжение соглашения осуществляется</w:t>
      </w:r>
      <w:r w:rsidR="00C17704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D5BCE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следующих </w:t>
      </w:r>
      <w:r w:rsidR="00C17704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случаях:</w:t>
      </w:r>
    </w:p>
    <w:p w14:paraId="1F7EA784" w14:textId="5264A4E5" w:rsidR="008237A9" w:rsidRPr="00C35D2F" w:rsidRDefault="008237A9" w:rsidP="00CF7654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4F4AE4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 </w:t>
      </w:r>
      <w:r w:rsidR="00DD5BCE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неисполнени</w:t>
      </w:r>
      <w:r w:rsidR="00DD5BCE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победителем конкурсного отбора обязательств, определенных соглашением.</w:t>
      </w:r>
    </w:p>
    <w:p w14:paraId="58ED3856" w14:textId="77777777" w:rsidR="008237A9" w:rsidRPr="00C35D2F" w:rsidRDefault="008237A9" w:rsidP="00CF7654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4F4AE4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 По соглашению сторон.</w:t>
      </w:r>
    </w:p>
    <w:p w14:paraId="1F971CBA" w14:textId="77777777" w:rsidR="008237A9" w:rsidRPr="00C35D2F" w:rsidRDefault="008237A9" w:rsidP="00CF7654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4F4AE4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.3. В случае ликвидации или реорганизации организации – победителя конкурсного отбора (за исключением реорганизации в форме присоединения к победителю конкурсного отбора другого юридического лица). </w:t>
      </w:r>
    </w:p>
    <w:p w14:paraId="0335CB1D" w14:textId="7A16B4B0" w:rsidR="004F4AE4" w:rsidRPr="00C35D2F" w:rsidRDefault="004F4AE4" w:rsidP="00CF7654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3.11.4</w:t>
      </w:r>
      <w:r w:rsidR="00DD5BCE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случае аннулирования у победителя конкурсного отбора лицензии на оказание телематических услуг связи.</w:t>
      </w:r>
    </w:p>
    <w:p w14:paraId="41BDCC36" w14:textId="791DD0C6" w:rsidR="00790A7B" w:rsidRPr="00C35D2F" w:rsidRDefault="00790A7B" w:rsidP="00CF7654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3.12. В случае неисполнения организацией – победителем конкурсного отбора хотя бы одного из обязательств, определенных соглашением, </w:t>
      </w:r>
      <w:r w:rsidR="00DD5BCE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полномоченный орган в течение пяти рабочих дней с даты выявления факта неисполнения обязательств в рамках осуществления мониторинга хода реализации </w:t>
      </w:r>
      <w:r w:rsidR="007F6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инвестиционного проекта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вручает </w:t>
      </w:r>
      <w:r w:rsidR="00EA4FAE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нарочн</w:t>
      </w:r>
      <w:r w:rsidR="00EA4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="00EA4FAE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уполномоченному </w:t>
      </w:r>
      <w:r w:rsidR="007F6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лицу</w:t>
      </w:r>
      <w:r w:rsidR="00EA4FAE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организации 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требование об устранении нарушения или направляет его по почте заказным письмом с уведомлением о вручении либо в форме электронного документа, подписанного усиленной квалифицированной электронной подписью, </w:t>
      </w:r>
      <w:r w:rsidR="00EA4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DD5BCE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</w:t>
      </w:r>
      <w:r w:rsidR="00EA4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DD5BCE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электронной почты 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</w:t>
      </w:r>
      <w:bookmarkStart w:id="6" w:name="Par1"/>
      <w:bookmarkEnd w:id="6"/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95001B2" w14:textId="6ED49A56" w:rsidR="00790A7B" w:rsidRPr="00C35D2F" w:rsidRDefault="00790A7B" w:rsidP="00CF7654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lastRenderedPageBreak/>
        <w:t xml:space="preserve">В требовании об устранении нарушения указывается </w:t>
      </w:r>
      <w:r w:rsidR="00E96796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разумный </w:t>
      </w:r>
      <w:r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срок для его исполнения, не превышающий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 месяцев со дня выявления факта неисполнения обязательств, определенных соглашением.</w:t>
      </w:r>
    </w:p>
    <w:p w14:paraId="64961D7D" w14:textId="364CF454" w:rsidR="007F6832" w:rsidRDefault="00493F5B" w:rsidP="00CF7654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3.13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неисполнения требования об устранении нарушения в срок, предусмотренный </w:t>
      </w:r>
      <w:hyperlink w:anchor="Par1" w:history="1">
        <w:r w:rsidR="00790A7B" w:rsidRPr="00C35D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абзацем вторым пункта </w:t>
        </w:r>
        <w:r w:rsidRPr="00C35D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3.12</w:t>
        </w:r>
      </w:hyperlink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r w:rsidR="00DD5BCE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полномоченный орган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течение 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пяти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 даты окончания</w:t>
      </w:r>
      <w:r w:rsidR="00DD5BCE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указанного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срока готовит </w:t>
      </w:r>
      <w:r w:rsidR="007F6832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уведомление об одностороннем отказе от исполнения соглашения 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вручает </w:t>
      </w:r>
      <w:r w:rsidR="00DE0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нарочн</w:t>
      </w:r>
      <w:r w:rsidR="007B64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уполномоченному </w:t>
      </w:r>
      <w:r w:rsidR="007F6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лицу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направляет по почте заказным письмом с уведомлением о вручении</w:t>
      </w:r>
      <w:r w:rsidR="00DE51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2D0634" w14:textId="3CA78E74" w:rsidR="00790A7B" w:rsidRPr="00C35D2F" w:rsidRDefault="00B17FE3" w:rsidP="00C35D2F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3.14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одностороннем отказе от исполнения соглашения соглашение считается расторгнутым в одностороннем порядке со дня вручения нарочн</w:t>
      </w:r>
      <w:r w:rsidR="007B64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уполномоченному представителю 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уведомления об одностороннем отказе от исполнения соглашения либо через 10 дней со дня его направления в адрес 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почте заказным письмом 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уведомлением о вручении.</w:t>
      </w:r>
    </w:p>
    <w:p w14:paraId="7B53B38E" w14:textId="77777777" w:rsidR="00790A7B" w:rsidRPr="00C35D2F" w:rsidRDefault="00B17FE3" w:rsidP="00C35D2F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3.15. 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расторжения соглашения по соглашению сторон:</w:t>
      </w:r>
    </w:p>
    <w:p w14:paraId="551C5767" w14:textId="1BB6C4FA" w:rsidR="00790A7B" w:rsidRPr="00A81164" w:rsidRDefault="00B17FE3" w:rsidP="00C35D2F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3.15.1</w:t>
      </w:r>
      <w:r w:rsidR="008E7EC1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Сторона, инициирующая расторжение соглашения, готовит </w:t>
      </w:r>
      <w:r w:rsidR="00DE51FE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уведомление о намерении расторгнуть соглашение и проект соглашения о расторжении соглашения 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вручает </w:t>
      </w:r>
      <w:r w:rsidR="00DE51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нарочн</w:t>
      </w:r>
      <w:r w:rsidR="00FE41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="008E7EC1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уполномоченному представителю </w:t>
      </w:r>
      <w:r w:rsidR="00D338F2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второй</w:t>
      </w:r>
      <w:r w:rsidR="008E7EC1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стороны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8F2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или направляет </w:t>
      </w:r>
      <w:r w:rsidR="007F6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второй стороне соглашения 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почте заказным письмом с уведомлением о вручении либо в </w:t>
      </w:r>
      <w:r w:rsidR="00790A7B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форме электронного документа, подписанного усиленной квалифицированной </w:t>
      </w:r>
      <w:r w:rsidR="00FE4109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электронной </w:t>
      </w:r>
      <w:r w:rsidR="00790A7B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подписью</w:t>
      </w:r>
      <w:r w:rsidR="00DE51FE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,</w:t>
      </w:r>
      <w:r w:rsidR="00790A7B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7F6832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по адресу электронной почты </w:t>
      </w:r>
      <w:r w:rsidR="00DE51FE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второй </w:t>
      </w:r>
      <w:r w:rsidR="007F6832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стороны</w:t>
      </w:r>
      <w:r w:rsidR="00DE51FE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соглашения</w:t>
      </w:r>
      <w:r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14:paraId="3B51FE55" w14:textId="5636EFF9" w:rsidR="00790A7B" w:rsidRPr="00C35D2F" w:rsidRDefault="00B17FE3" w:rsidP="00DE51FE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3.15.2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Уполномоченный орган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течение 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пяти 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рабочих дней с даты окончания согласования проекта соглашения о расторжении соглашения вручает нарочн</w:t>
      </w:r>
      <w:r w:rsidR="00FE41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уполномоченному представителю 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направляет по почте заказным письмом с уведомлением о вручении либо в </w:t>
      </w:r>
      <w:r w:rsidR="00790A7B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форме электронного документа, подписанного усиленной квалифицированной </w:t>
      </w:r>
      <w:r w:rsidR="00FE4109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электронной </w:t>
      </w:r>
      <w:r w:rsidR="00790A7B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подписью, </w:t>
      </w:r>
      <w:r w:rsidR="00FE4109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по </w:t>
      </w:r>
      <w:r w:rsidR="008E7EC1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адрес</w:t>
      </w:r>
      <w:r w:rsidR="00FE4109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8E7EC1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790A7B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электронн</w:t>
      </w:r>
      <w:r w:rsidR="008E7EC1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="00790A7B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й </w:t>
      </w:r>
      <w:r w:rsidR="008E7EC1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почты </w:t>
      </w:r>
      <w:r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организации</w:t>
      </w:r>
      <w:r w:rsidR="00790A7B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согласованный проект соглашения о расторжении соглашения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подписания 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порядке, аналогичном порядку, предусмотренному </w:t>
      </w:r>
      <w:hyperlink r:id="rId19" w:history="1">
        <w:r w:rsidR="00790A7B" w:rsidRPr="00C35D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пунктами </w:t>
        </w:r>
        <w:r w:rsidRPr="00C35D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3.2</w:t>
        </w:r>
      </w:hyperlink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0" w:history="1">
        <w:r w:rsidRPr="00C35D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3.3</w:t>
        </w:r>
      </w:hyperlink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F65B84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Порядка.</w:t>
      </w:r>
    </w:p>
    <w:p w14:paraId="5396DCA4" w14:textId="52C36933" w:rsidR="00790A7B" w:rsidRPr="00C35D2F" w:rsidRDefault="004D43A1" w:rsidP="00DE51FE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3.15.3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если </w:t>
      </w:r>
      <w:r w:rsidR="002521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вторая</w:t>
      </w:r>
      <w:r w:rsidR="00FE41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сторон</w:t>
      </w:r>
      <w:r w:rsidR="002521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790A7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соглашения возражает против расторжения соглашения по соглашению сторон, соглашение может быть расторгнуто в судебном порядке.</w:t>
      </w:r>
    </w:p>
    <w:p w14:paraId="5D9B70A5" w14:textId="3741B09F" w:rsidR="008237A9" w:rsidRPr="00C35D2F" w:rsidRDefault="008237A9" w:rsidP="00DE51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5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Мониторинг хода реализации </w:t>
      </w:r>
      <w:r w:rsidR="00964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инвестиционного проекта</w:t>
      </w:r>
    </w:p>
    <w:p w14:paraId="2373EE01" w14:textId="25075BCC" w:rsidR="00C27563" w:rsidRPr="00C35D2F" w:rsidRDefault="00C27563" w:rsidP="00DE51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 В целях обеспечения своевременного, полного и качественного выполнения условий и обязательств, предусмотренных соглашением, уполномоченный орган осуществля</w:t>
      </w:r>
      <w:r w:rsidR="00657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мониторинг хода реализации</w:t>
      </w:r>
      <w:r w:rsidR="00657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F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инвестиционного проекта</w:t>
      </w:r>
      <w:r w:rsidR="00663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мониторинг)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17E6BF0" w14:textId="12859940" w:rsidR="00C27563" w:rsidRPr="00C35D2F" w:rsidRDefault="00C27563" w:rsidP="00DE51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4.2. Для обеспечения мониторинга </w:t>
      </w:r>
      <w:r w:rsidR="005C26A4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организации, заключившие соглашения,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ежегодно, в срок до 1 апреля года, следующего за отчетным, направляют в </w:t>
      </w:r>
      <w:r w:rsidR="00101619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следующие документы:</w:t>
      </w:r>
    </w:p>
    <w:p w14:paraId="59FFAC47" w14:textId="0E25D6A9" w:rsidR="00C27563" w:rsidRPr="00C35D2F" w:rsidRDefault="00C27563" w:rsidP="00DE51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4.2.1. Отчет о реализации</w:t>
      </w:r>
      <w:r w:rsidR="00654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инвестиционного проекта в рамках </w:t>
      </w:r>
      <w:r w:rsidR="00663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654068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оглашения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согласно приложению </w:t>
      </w:r>
      <w:r w:rsidR="00E81C6D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 </w:t>
      </w:r>
      <w:r w:rsidR="007C0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приложением подтверждающих документов, заверенных подписью руководителя (уполномоченного представителя)</w:t>
      </w:r>
      <w:r w:rsidR="00663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печатью </w:t>
      </w:r>
      <w:r w:rsidR="00663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 наличии).</w:t>
      </w:r>
    </w:p>
    <w:p w14:paraId="408114AE" w14:textId="15CFABF8" w:rsidR="00C27563" w:rsidRPr="00C35D2F" w:rsidRDefault="00C27563" w:rsidP="00DE51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4.2.2. Отчет о выполнении плана</w:t>
      </w:r>
      <w:r w:rsidR="005C26A4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мероприятий</w:t>
      </w:r>
      <w:r w:rsidR="00663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6A4" w:rsidRPr="00C35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инвестиционного проекта в рамках </w:t>
      </w:r>
      <w:r w:rsidR="00DE51F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C26A4" w:rsidRPr="00C35D2F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</w:t>
      </w:r>
      <w:r w:rsidR="005C26A4" w:rsidRPr="00C35D2F">
        <w:rPr>
          <w:color w:val="000000" w:themeColor="text1"/>
          <w:sz w:val="28"/>
          <w:szCs w:val="28"/>
        </w:rPr>
        <w:t xml:space="preserve"> 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E81C6D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 </w:t>
      </w:r>
      <w:r w:rsidR="00663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заверенный подписью руководителя (уполномоченного </w:t>
      </w:r>
      <w:r w:rsidR="00E72E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 организации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63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печатью </w:t>
      </w:r>
      <w:r w:rsidR="00663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 наличии).</w:t>
      </w:r>
    </w:p>
    <w:p w14:paraId="5ADBC4F6" w14:textId="4F459E18" w:rsidR="00C27563" w:rsidRPr="00C35D2F" w:rsidRDefault="00C27563" w:rsidP="00DE51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7" w:name="Par4"/>
      <w:bookmarkEnd w:id="7"/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4.3. </w:t>
      </w:r>
      <w:r w:rsidR="005C26A4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5245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 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срок до 15 апреля года, следующего за отчетным:</w:t>
      </w:r>
    </w:p>
    <w:p w14:paraId="2F3D4774" w14:textId="39EEF2E6" w:rsidR="008237A9" w:rsidRPr="00C35D2F" w:rsidRDefault="008237A9" w:rsidP="00DE51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рассматривает </w:t>
      </w:r>
      <w:r w:rsidR="0076766C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представленные 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отчеты и документы, проводит анализ выполнения (невыполнения) организацией обязательств, принятых на основании соглашения, и достижения или недостижения в каждом отчетном периоде и к окончанию срока действия соглашения основных показателей </w:t>
      </w:r>
      <w:r w:rsidR="007A3349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эффективности 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инвестиционного проекта, установленных соглашением.</w:t>
      </w:r>
    </w:p>
    <w:p w14:paraId="50399328" w14:textId="63C217DE" w:rsidR="00245274" w:rsidRPr="001A6A95" w:rsidRDefault="00245274" w:rsidP="00DE51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4F6286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случае </w:t>
      </w:r>
      <w:r w:rsidR="004F6286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выявления в результате </w:t>
      </w:r>
      <w:r w:rsidR="00F8322C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мониторинга</w:t>
      </w:r>
      <w:r w:rsidR="004F6286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7C6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обстоятельств,</w:t>
      </w:r>
      <w:r w:rsidR="004F6286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405B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являющихся основанием для</w:t>
      </w:r>
      <w:r w:rsidR="00D637C6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расторжения ранее заключенного соглашения, в </w:t>
      </w:r>
      <w:r w:rsidR="00D637C6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том числе</w:t>
      </w:r>
      <w:r w:rsidR="00284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фактов</w:t>
      </w:r>
      <w:r w:rsidR="00D637C6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представлени</w:t>
      </w:r>
      <w:r w:rsidR="00663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D637C6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организацией </w:t>
      </w:r>
      <w:r w:rsidR="004F6286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заведомо</w:t>
      </w:r>
      <w:r w:rsidR="004F6286" w:rsidRPr="00C35D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F6286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недостоверных или неполных сведений</w:t>
      </w:r>
      <w:r w:rsidR="00F8322C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уполномоченный орган </w:t>
      </w:r>
      <w:r w:rsidR="00663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F8322C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7C6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действия,</w:t>
      </w:r>
      <w:r w:rsidR="00F8322C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предусмотренн</w:t>
      </w:r>
      <w:r w:rsidR="00D637C6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</w:t>
      </w:r>
      <w:r w:rsidR="00F8322C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7C6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пунктом 3.12 настоящего Порядка, а в случае </w:t>
      </w:r>
      <w:r w:rsidR="006635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D637C6" w:rsidRPr="00C35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невыполнения организацией мероприятий по устранению выявленных </w:t>
      </w:r>
      <w:r w:rsidR="00D637C6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нарушений растор</w:t>
      </w:r>
      <w:r w:rsidR="0066359F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гает</w:t>
      </w:r>
      <w:r w:rsidR="00D637C6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соглашени</w:t>
      </w:r>
      <w:r w:rsidR="0066359F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="00D637C6" w:rsidRPr="00A8116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в одностороннем порядке в соответствии с пунктами 3.13 и 3.14 настоящего Порядка.</w:t>
      </w:r>
    </w:p>
    <w:p w14:paraId="5CEAFAFD" w14:textId="77777777" w:rsidR="003432AC" w:rsidRPr="001A6A95" w:rsidRDefault="003432AC" w:rsidP="00592B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3432AC" w:rsidRPr="001A6A95" w:rsidSect="00EF23AF">
          <w:headerReference w:type="default" r:id="rId21"/>
          <w:pgSz w:w="11906" w:h="16838"/>
          <w:pgMar w:top="1134" w:right="851" w:bottom="1134" w:left="1701" w:header="0" w:footer="0" w:gutter="0"/>
          <w:cols w:space="720"/>
          <w:titlePg/>
          <w:docGrid w:linePitch="299"/>
        </w:sect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14:paraId="3E571294" w14:textId="44F59313" w:rsidR="001B7091" w:rsidRPr="001A6A95" w:rsidRDefault="001B7091" w:rsidP="00A238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 w:hanging="25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8" w:name="26in1rg" w:colFirst="0" w:colLast="0"/>
      <w:bookmarkEnd w:id="8"/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8355AD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</w:p>
    <w:p w14:paraId="55F4D211" w14:textId="77777777" w:rsidR="00A238CB" w:rsidRPr="001A6A95" w:rsidRDefault="00A238CB" w:rsidP="00A238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 w:hanging="25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D708C96" w14:textId="77777777" w:rsidR="001B7091" w:rsidRPr="001A6A95" w:rsidRDefault="001B7091" w:rsidP="00B37B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20" w:line="240" w:lineRule="auto"/>
        <w:ind w:left="6805" w:hanging="25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Порядку</w:t>
      </w:r>
    </w:p>
    <w:tbl>
      <w:tblPr>
        <w:tblStyle w:val="50"/>
        <w:tblW w:w="9418" w:type="dxa"/>
        <w:tblInd w:w="-62" w:type="dxa"/>
        <w:tblLayout w:type="fixed"/>
        <w:tblLook w:val="0000" w:firstRow="0" w:lastRow="0" w:firstColumn="0" w:lastColumn="0" w:noHBand="0" w:noVBand="0"/>
      </w:tblPr>
      <w:tblGrid>
        <w:gridCol w:w="4304"/>
        <w:gridCol w:w="5114"/>
      </w:tblGrid>
      <w:tr w:rsidR="004E43D4" w:rsidRPr="001A6A95" w14:paraId="14E92E0C" w14:textId="77777777" w:rsidTr="00602053"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51CE21A5" w14:textId="77777777" w:rsidR="004E43D4" w:rsidRPr="001A6A95" w:rsidRDefault="004E43D4" w:rsidP="0059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14:paraId="6BED97E5" w14:textId="77777777" w:rsidR="004E43D4" w:rsidRPr="001A6A95" w:rsidRDefault="004E43D4" w:rsidP="009E7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министерство информационных технологий и связи Кировской области</w:t>
            </w:r>
          </w:p>
        </w:tc>
      </w:tr>
      <w:tr w:rsidR="004E43D4" w:rsidRPr="001A6A95" w14:paraId="737E4FEC" w14:textId="77777777" w:rsidTr="00602053">
        <w:trPr>
          <w:trHeight w:val="196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50982D98" w14:textId="77777777" w:rsidR="004E43D4" w:rsidRPr="001A6A95" w:rsidRDefault="004E43D4" w:rsidP="0059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14" w:type="dxa"/>
            <w:tcBorders>
              <w:top w:val="nil"/>
              <w:left w:val="nil"/>
              <w:right w:val="nil"/>
            </w:tcBorders>
          </w:tcPr>
          <w:p w14:paraId="7919F2A3" w14:textId="0C322373" w:rsidR="004E43D4" w:rsidRPr="00EE3237" w:rsidRDefault="00EE3237" w:rsidP="00EE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</w:t>
            </w:r>
            <w:r w:rsidR="00A162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A16282" w:rsidRPr="001A6A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организации)</w:t>
            </w:r>
          </w:p>
        </w:tc>
      </w:tr>
      <w:tr w:rsidR="004E43D4" w:rsidRPr="001A6A95" w14:paraId="03B397FE" w14:textId="77777777" w:rsidTr="00602053">
        <w:trPr>
          <w:trHeight w:val="93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4544533F" w14:textId="77777777" w:rsidR="004E43D4" w:rsidRPr="001A6A95" w:rsidRDefault="004E43D4" w:rsidP="0059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14" w:type="dxa"/>
            <w:tcBorders>
              <w:top w:val="nil"/>
              <w:left w:val="nil"/>
              <w:right w:val="nil"/>
            </w:tcBorders>
          </w:tcPr>
          <w:p w14:paraId="693A7BFD" w14:textId="3B6C808B" w:rsidR="004E43D4" w:rsidRPr="001A6A95" w:rsidRDefault="00EE3237" w:rsidP="00EE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</w:t>
            </w:r>
            <w:r w:rsidR="00A162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A16282" w:rsidRPr="001A6A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адрес, фактический адрес)</w:t>
            </w:r>
          </w:p>
        </w:tc>
      </w:tr>
      <w:tr w:rsidR="004E43D4" w:rsidRPr="001A6A95" w14:paraId="669E49D5" w14:textId="77777777" w:rsidTr="00602053">
        <w:trPr>
          <w:trHeight w:val="23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6F425BD6" w14:textId="77777777" w:rsidR="004E43D4" w:rsidRPr="001A6A95" w:rsidRDefault="004E43D4" w:rsidP="0059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14" w:type="dxa"/>
            <w:tcBorders>
              <w:top w:val="nil"/>
              <w:left w:val="nil"/>
              <w:right w:val="nil"/>
            </w:tcBorders>
          </w:tcPr>
          <w:p w14:paraId="5FCA1541" w14:textId="7FD31FD9" w:rsidR="004E43D4" w:rsidRPr="001A6A95" w:rsidRDefault="00EE3237" w:rsidP="00EE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</w:t>
            </w:r>
            <w:r w:rsidR="00A162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A16282" w:rsidRPr="001A6A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(последнее – при наличии), должность руководителя организации)</w:t>
            </w:r>
          </w:p>
        </w:tc>
      </w:tr>
      <w:tr w:rsidR="004E43D4" w:rsidRPr="001A6A95" w14:paraId="0E36EF69" w14:textId="77777777" w:rsidTr="00602053">
        <w:trPr>
          <w:trHeight w:val="16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3A7A3F02" w14:textId="77777777" w:rsidR="004E43D4" w:rsidRPr="001A6A95" w:rsidRDefault="004E43D4" w:rsidP="0059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14" w:type="dxa"/>
            <w:tcBorders>
              <w:top w:val="nil"/>
              <w:left w:val="nil"/>
              <w:right w:val="nil"/>
            </w:tcBorders>
          </w:tcPr>
          <w:p w14:paraId="7ED00AB0" w14:textId="5DAE3E4E" w:rsidR="004E43D4" w:rsidRPr="00EE3237" w:rsidRDefault="00EE3237" w:rsidP="00EE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</w:t>
            </w:r>
            <w:r w:rsidRPr="00EE3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(контактный телефон и адрес электронной почты)</w:t>
            </w:r>
          </w:p>
        </w:tc>
      </w:tr>
    </w:tbl>
    <w:p w14:paraId="5716E117" w14:textId="5631B74B" w:rsidR="004E43D4" w:rsidRPr="001A6A95" w:rsidRDefault="00EE3237" w:rsidP="009E7CD6">
      <w:pPr>
        <w:spacing w:before="720" w:after="48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  <w:r w:rsidR="004E43D4" w:rsidRPr="001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3D4" w:rsidRPr="001A6A95">
        <w:rPr>
          <w:rFonts w:ascii="Times New Roman" w:hAnsi="Times New Roman" w:cs="Times New Roman"/>
          <w:sz w:val="28"/>
          <w:szCs w:val="28"/>
        </w:rPr>
        <w:br/>
      </w:r>
      <w:r w:rsidR="004E43D4" w:rsidRPr="001A6A95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="0078499C" w:rsidRPr="001A6A95">
        <w:rPr>
          <w:rFonts w:ascii="Times New Roman" w:hAnsi="Times New Roman"/>
          <w:b/>
          <w:bCs/>
          <w:sz w:val="28"/>
          <w:szCs w:val="28"/>
        </w:rPr>
        <w:t>конкурсном</w:t>
      </w:r>
      <w:r w:rsidR="0078499C" w:rsidRPr="001A6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43D4" w:rsidRPr="001A6A95">
        <w:rPr>
          <w:rFonts w:ascii="Times New Roman" w:hAnsi="Times New Roman" w:cs="Times New Roman"/>
          <w:b/>
          <w:bCs/>
          <w:sz w:val="28"/>
          <w:szCs w:val="28"/>
        </w:rPr>
        <w:t>отборе на право</w:t>
      </w:r>
      <w:r w:rsidR="004E43D4" w:rsidRPr="001A6A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заключения соглашени</w:t>
      </w:r>
      <w:r w:rsidR="003D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 w:rsidR="004E43D4" w:rsidRPr="001A6A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 реализации инвестиционн</w:t>
      </w:r>
      <w:r w:rsidR="003D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ых </w:t>
      </w:r>
      <w:r w:rsidR="004E43D4" w:rsidRPr="001A6A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проект</w:t>
      </w:r>
      <w:r w:rsidR="003D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ов</w:t>
      </w:r>
      <w:r w:rsidR="004E43D4" w:rsidRPr="001A6A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направленн</w:t>
      </w:r>
      <w:r w:rsidR="003D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ых</w:t>
      </w:r>
      <w:r w:rsidR="004E43D4" w:rsidRPr="001A6A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обеспечение услугами сотовой связи расположенных на территории Кировской области автомобильных дорог общего пользования федерального, регионального и (или) межмуниципального значения, населенных пунктов и иных объектов инфраструктуры</w:t>
      </w:r>
    </w:p>
    <w:tbl>
      <w:tblPr>
        <w:tblStyle w:val="40"/>
        <w:tblW w:w="9418" w:type="dxa"/>
        <w:tblInd w:w="-62" w:type="dxa"/>
        <w:tblLayout w:type="fixed"/>
        <w:tblLook w:val="0000" w:firstRow="0" w:lastRow="0" w:firstColumn="0" w:lastColumn="0" w:noHBand="0" w:noVBand="0"/>
      </w:tblPr>
      <w:tblGrid>
        <w:gridCol w:w="9418"/>
      </w:tblGrid>
      <w:tr w:rsidR="004E43D4" w:rsidRPr="001A6A95" w14:paraId="634CC087" w14:textId="77777777" w:rsidTr="00602053">
        <w:trPr>
          <w:trHeight w:val="381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01E257BE" w14:textId="51C8F67B" w:rsidR="004E43D4" w:rsidRPr="001A6A95" w:rsidRDefault="004E43D4" w:rsidP="00B37B4C">
            <w:pPr>
              <w:pStyle w:val="ConsPlusNonformat"/>
              <w:spacing w:after="24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соответствии с </w:t>
            </w:r>
            <w:hyperlink w:anchor="P38">
              <w:r w:rsidRPr="001A6A9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Порядком</w:t>
              </w:r>
            </w:hyperlink>
            <w:r w:rsidRPr="001A6A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заключения соглашений о реализации инвестиционных проектов, направленных на обеспечение услугами сотовой связи расположенных на территории Кировской области автомобильных дорог общего пользования федерального, регионального и (или) межмуниципального значения, населенных пунктов и иных объектов инфраструктуры</w:t>
            </w:r>
            <w:r w:rsidR="00A238CB" w:rsidRPr="001A6A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(далее – Порядок)</w:t>
            </w: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утвержденн</w:t>
            </w:r>
            <w:r w:rsidR="003D0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ым</w:t>
            </w: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постановлением Правительства </w:t>
            </w:r>
            <w:r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Кировской области</w:t>
            </w:r>
            <w:r w:rsidR="00602053"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_____________ № _____</w:t>
            </w:r>
            <w:r w:rsidR="00964B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964BAC" w:rsidRPr="00964B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 порядке заключения соглашений о реализации инвестиционных проектов, </w:t>
            </w:r>
            <w:r w:rsidR="00964BAC" w:rsidRPr="00964B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направленных на обеспечение услугами сотовой связи расположенных на территории Кировской области автомобильных дорог общего пользования федерального, регионального и (или) межмуниципального значения, населенных пунктов и иных объектов инфраструктуры</w:t>
            </w:r>
            <w:r w:rsidR="00964B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  <w:r w:rsidR="00C92974"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54EA"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направля</w:t>
            </w:r>
            <w:r w:rsidR="002A2A14"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ем</w:t>
            </w:r>
            <w:r w:rsidR="003854EA"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заявку на участие</w:t>
            </w:r>
            <w:r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конкурсном отборе на право заключения</w:t>
            </w:r>
            <w:r w:rsidR="00602053"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соглашени</w:t>
            </w:r>
            <w:r w:rsidR="003D034A"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2A2A14"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реализации инвестиционн</w:t>
            </w:r>
            <w:r w:rsidR="003D034A"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r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</w:t>
            </w:r>
            <w:r w:rsidR="003D034A"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направленн</w:t>
            </w:r>
            <w:r w:rsidR="003D034A"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r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обеспечение услугами сотовой связи расположенных на территории Кировской</w:t>
            </w:r>
            <w:r w:rsidR="00602053"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области</w:t>
            </w:r>
            <w:r w:rsidR="00C92974"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автомобильных дорог общего пользования</w:t>
            </w:r>
            <w:r w:rsidR="00602053"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федерального,</w:t>
            </w:r>
            <w:r w:rsidR="00C92974"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регионального</w:t>
            </w:r>
            <w:r w:rsidR="00C92974"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(или) межмуниципального значения,</w:t>
            </w:r>
            <w:r w:rsidR="00602053" w:rsidRP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02053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населенных</w:t>
            </w:r>
            <w:r w:rsidR="002A2A14" w:rsidRPr="00602053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02053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пунктов</w:t>
            </w:r>
            <w:r w:rsidR="002A2A14" w:rsidRPr="00602053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02053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и</w:t>
            </w:r>
            <w:r w:rsidR="002A2A14" w:rsidRPr="00602053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02053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иных</w:t>
            </w:r>
            <w:r w:rsidR="002A2A14" w:rsidRPr="00602053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02053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объектов</w:t>
            </w:r>
            <w:r w:rsidR="002A2A14" w:rsidRPr="00602053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02053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инфраструктуры</w:t>
            </w:r>
            <w:r w:rsidR="002A2A14" w:rsidRPr="00602053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="00A238CB" w:rsidRPr="00602053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(далее</w:t>
            </w:r>
            <w:r w:rsidR="002A2A14" w:rsidRPr="00602053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="00C92974" w:rsidRPr="00602053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–</w:t>
            </w:r>
            <w:r w:rsidR="002A2A14" w:rsidRPr="00602053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="00A238CB" w:rsidRPr="00602053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конкурсный отбор)</w:t>
            </w:r>
            <w:r w:rsidR="002A2A14" w:rsidRPr="00602053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,</w:t>
            </w:r>
          </w:p>
        </w:tc>
      </w:tr>
      <w:tr w:rsidR="004E43D4" w:rsidRPr="001A6A95" w14:paraId="1C4A6D51" w14:textId="77777777" w:rsidTr="00964BAC">
        <w:trPr>
          <w:trHeight w:val="17"/>
        </w:trPr>
        <w:tc>
          <w:tcPr>
            <w:tcW w:w="9418" w:type="dxa"/>
            <w:tcBorders>
              <w:top w:val="single" w:sz="4" w:space="0" w:color="000000"/>
              <w:left w:val="nil"/>
              <w:right w:val="nil"/>
            </w:tcBorders>
            <w:tcMar>
              <w:top w:w="0" w:type="dxa"/>
            </w:tcMar>
          </w:tcPr>
          <w:p w14:paraId="01C2768B" w14:textId="60B1A18E" w:rsidR="004E43D4" w:rsidRPr="001A6A95" w:rsidRDefault="004E43D4" w:rsidP="00B37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(наименование </w:t>
            </w:r>
            <w:r w:rsidR="00C92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E43D4" w:rsidRPr="001A6A95" w14:paraId="022FEDC9" w14:textId="77777777" w:rsidTr="00602053">
        <w:tc>
          <w:tcPr>
            <w:tcW w:w="9418" w:type="dxa"/>
          </w:tcPr>
          <w:p w14:paraId="0A2F0BC2" w14:textId="15BE17E0" w:rsidR="004C4935" w:rsidRPr="001A6A95" w:rsidRDefault="004C4935" w:rsidP="004C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(далее – организация) в целях предоставления </w:t>
            </w:r>
            <w:r w:rsidR="00602053" w:rsidRPr="001A6A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</w:t>
            </w:r>
            <w:r w:rsid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602053" w:rsidRPr="001A6A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применение инвестиционного налогового вычета</w:t>
            </w:r>
            <w:r w:rsidR="006020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налогу на прибыль</w:t>
            </w:r>
            <w:r w:rsidR="00964B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</w:t>
            </w:r>
            <w:r w:rsidR="003F3D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602053" w:rsidRPr="001A6A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соответствии со статьей 2.1 Закона Кировской области </w:t>
            </w:r>
            <w:r w:rsidR="00602053" w:rsidRPr="001A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24.11.2020</w:t>
            </w:r>
            <w:r w:rsidR="003F3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602053" w:rsidRPr="001A6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417-ЗО</w:t>
            </w:r>
            <w:r w:rsidR="00602053" w:rsidRPr="001A6A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«О применении на территории Кировской области инвестиционного налогового вычета по налогу на прибыль организаций и признании утратившими силу отдельных положений Закона Кировской области «О пониженной налоговой ставке налога на прибыль организаций, подлежащего зачислению в областной бюджет, для отдельных категорий налогоплательщиков».</w:t>
            </w:r>
          </w:p>
          <w:p w14:paraId="3CF61DAF" w14:textId="2E3B0DF8" w:rsidR="004E43D4" w:rsidRDefault="00964BAC" w:rsidP="00964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A95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5CAAF9A5" wp14:editId="1CD40D84">
                      <wp:simplePos x="0" y="0"/>
                      <wp:positionH relativeFrom="column">
                        <wp:posOffset>1974854</wp:posOffset>
                      </wp:positionH>
                      <wp:positionV relativeFrom="paragraph">
                        <wp:posOffset>444885</wp:posOffset>
                      </wp:positionV>
                      <wp:extent cx="3873500" cy="412750"/>
                      <wp:effectExtent l="0" t="0" r="12700" b="25400"/>
                      <wp:wrapNone/>
                      <wp:docPr id="20899578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1AFD9" w14:textId="28635F23" w:rsidR="00304D5B" w:rsidRPr="002A2A14" w:rsidRDefault="00304D5B" w:rsidP="00985294">
                                  <w:pPr>
                                    <w:spacing w:line="240" w:lineRule="auto"/>
                                    <w:jc w:val="center"/>
                                    <w:rPr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2A2A14">
                                    <w:rPr>
                                      <w:rFonts w:ascii="Times New Roman" w:hAnsi="Times New Roman"/>
                                      <w:bCs/>
                                      <w:iCs/>
                                      <w:sz w:val="24"/>
                                    </w:rPr>
                                    <w:t>(наименование инвестиционного проекта)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55.5pt;margin-top:35.05pt;width:305pt;height:32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">
                      <v:stroke opacity="0"/>
                      <v:textbox>
                        <w:txbxContent>
                          <w:p w14:paraId="3811AFD9" w14:textId="28635F23" w:rsidR="00304D5B" w:rsidRPr="002A2A14" w:rsidRDefault="00304D5B" w:rsidP="00985294">
                            <w:pPr>
                              <w:spacing w:line="240" w:lineRule="auto"/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2A2A14"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  <w:t>(наименование инвестиционного проекта)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43D4" w:rsidRPr="001A6A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планирует реализовать на территории Кировской области инвестиционный проек</w:t>
            </w:r>
            <w:r w:rsidR="00985294" w:rsidRPr="001A6A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 _____________________________________________</w:t>
            </w:r>
          </w:p>
          <w:p w14:paraId="224312AB" w14:textId="25B89257" w:rsidR="00964BAC" w:rsidRPr="00964BAC" w:rsidRDefault="00964BAC" w:rsidP="00964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(далее – инвестиционный проект).</w:t>
            </w:r>
          </w:p>
        </w:tc>
      </w:tr>
    </w:tbl>
    <w:p w14:paraId="5FBADA61" w14:textId="552F9F0B" w:rsidR="004E43D4" w:rsidRPr="006D1317" w:rsidRDefault="00985294" w:rsidP="002A2A14">
      <w:pPr>
        <w:spacing w:before="120"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A95">
        <w:rPr>
          <w:rFonts w:ascii="Times New Roman" w:hAnsi="Times New Roman" w:cs="Times New Roman"/>
          <w:sz w:val="28"/>
          <w:szCs w:val="28"/>
        </w:rPr>
        <w:t>Сведения об организации</w:t>
      </w:r>
      <w:r w:rsidR="00BE7EAA" w:rsidRPr="006D1317">
        <w:rPr>
          <w:rFonts w:ascii="Times New Roman" w:hAnsi="Times New Roman" w:cs="Times New Roman"/>
          <w:sz w:val="28"/>
          <w:szCs w:val="28"/>
        </w:rPr>
        <w:t xml:space="preserve"> </w:t>
      </w:r>
      <w:r w:rsidR="00BE7EAA">
        <w:rPr>
          <w:rFonts w:ascii="Times New Roman" w:hAnsi="Times New Roman" w:cs="Times New Roman"/>
          <w:sz w:val="28"/>
          <w:szCs w:val="28"/>
        </w:rPr>
        <w:t>и инвестиционном проекте</w:t>
      </w:r>
      <w:r w:rsidRPr="006D131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9"/>
        <w:gridCol w:w="851"/>
        <w:gridCol w:w="136"/>
        <w:gridCol w:w="1129"/>
        <w:gridCol w:w="576"/>
        <w:gridCol w:w="706"/>
        <w:gridCol w:w="2551"/>
      </w:tblGrid>
      <w:tr w:rsidR="00015B8E" w:rsidRPr="001A6A95" w14:paraId="10CB06A2" w14:textId="77777777" w:rsidTr="00152F24">
        <w:tc>
          <w:tcPr>
            <w:tcW w:w="4536" w:type="dxa"/>
            <w:gridSpan w:val="3"/>
          </w:tcPr>
          <w:p w14:paraId="485606B0" w14:textId="0F3DDB73" w:rsidR="00015B8E" w:rsidRPr="001A6A95" w:rsidRDefault="00015B8E" w:rsidP="00746734">
            <w:pPr>
              <w:spacing w:after="160"/>
              <w:rPr>
                <w:sz w:val="28"/>
                <w:szCs w:val="28"/>
              </w:rPr>
            </w:pPr>
            <w:r w:rsidRPr="001A6A95">
              <w:rPr>
                <w:sz w:val="28"/>
                <w:szCs w:val="28"/>
              </w:rPr>
              <w:t>Место нахождения организации (ее структурного подразделения)</w:t>
            </w:r>
          </w:p>
        </w:tc>
        <w:tc>
          <w:tcPr>
            <w:tcW w:w="4962" w:type="dxa"/>
            <w:gridSpan w:val="4"/>
          </w:tcPr>
          <w:p w14:paraId="274B5A11" w14:textId="77777777" w:rsidR="00015B8E" w:rsidRPr="001A6A95" w:rsidRDefault="00015B8E" w:rsidP="00015B8E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15B8E" w:rsidRPr="001A6A95" w14:paraId="6D89585B" w14:textId="77777777" w:rsidTr="00152F24">
        <w:tc>
          <w:tcPr>
            <w:tcW w:w="4536" w:type="dxa"/>
            <w:gridSpan w:val="3"/>
          </w:tcPr>
          <w:p w14:paraId="05316562" w14:textId="2610880B" w:rsidR="00015B8E" w:rsidRPr="001A6A95" w:rsidRDefault="00AA5476" w:rsidP="00746734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 </w:t>
            </w:r>
            <w:r w:rsidR="00015B8E" w:rsidRPr="001A6A95">
              <w:rPr>
                <w:sz w:val="28"/>
                <w:szCs w:val="28"/>
              </w:rPr>
              <w:t>номер налогоплательщика организации</w:t>
            </w:r>
          </w:p>
        </w:tc>
        <w:tc>
          <w:tcPr>
            <w:tcW w:w="4962" w:type="dxa"/>
            <w:gridSpan w:val="4"/>
          </w:tcPr>
          <w:p w14:paraId="530B24A3" w14:textId="77777777" w:rsidR="00015B8E" w:rsidRPr="001A6A95" w:rsidRDefault="00015B8E" w:rsidP="00015B8E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15B8E" w:rsidRPr="001A6A95" w14:paraId="77C8D1C6" w14:textId="77777777" w:rsidTr="00152F24">
        <w:tc>
          <w:tcPr>
            <w:tcW w:w="4536" w:type="dxa"/>
            <w:gridSpan w:val="3"/>
          </w:tcPr>
          <w:p w14:paraId="72717CF3" w14:textId="24CB9256" w:rsidR="00015B8E" w:rsidRPr="001A6A95" w:rsidRDefault="00015B8E" w:rsidP="00746734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Код организации в соответствии с О</w:t>
            </w:r>
            <w:r w:rsidRPr="001A6A95">
              <w:rPr>
                <w:sz w:val="28"/>
                <w:szCs w:val="28"/>
              </w:rPr>
              <w:t>бщероссийск</w:t>
            </w:r>
            <w:r>
              <w:rPr>
                <w:sz w:val="28"/>
                <w:szCs w:val="28"/>
              </w:rPr>
              <w:t>им</w:t>
            </w:r>
            <w:r w:rsidRPr="001A6A95">
              <w:rPr>
                <w:sz w:val="28"/>
                <w:szCs w:val="28"/>
              </w:rPr>
              <w:t xml:space="preserve"> классификатор</w:t>
            </w:r>
            <w:r>
              <w:rPr>
                <w:sz w:val="28"/>
                <w:szCs w:val="28"/>
              </w:rPr>
              <w:t>ом</w:t>
            </w:r>
            <w:r w:rsidRPr="001A6A95">
              <w:rPr>
                <w:sz w:val="28"/>
                <w:szCs w:val="28"/>
              </w:rPr>
              <w:t xml:space="preserve"> видов экономической деятельности </w:t>
            </w:r>
          </w:p>
        </w:tc>
        <w:tc>
          <w:tcPr>
            <w:tcW w:w="4962" w:type="dxa"/>
            <w:gridSpan w:val="4"/>
          </w:tcPr>
          <w:p w14:paraId="06D36B52" w14:textId="77777777" w:rsidR="00015B8E" w:rsidRPr="001A6A95" w:rsidRDefault="00015B8E" w:rsidP="00015B8E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15B8E" w:rsidRPr="001A6A95" w14:paraId="03096A36" w14:textId="77777777" w:rsidTr="00152F24">
        <w:tc>
          <w:tcPr>
            <w:tcW w:w="4536" w:type="dxa"/>
            <w:gridSpan w:val="3"/>
          </w:tcPr>
          <w:p w14:paraId="0961C9BA" w14:textId="6098FF00" w:rsidR="00015B8E" w:rsidRPr="001A6A95" w:rsidRDefault="00015B8E" w:rsidP="00746734">
            <w:pPr>
              <w:spacing w:after="160"/>
              <w:rPr>
                <w:rFonts w:ascii="Calibri" w:eastAsia="Calibri" w:hAnsi="Calibri" w:cs="Calibri"/>
                <w:sz w:val="28"/>
                <w:szCs w:val="28"/>
              </w:rPr>
            </w:pPr>
            <w:r w:rsidRPr="001A6A95">
              <w:rPr>
                <w:sz w:val="28"/>
                <w:szCs w:val="28"/>
              </w:rPr>
              <w:t>Информация о лицензии на оказание телематических услуг связи</w:t>
            </w:r>
          </w:p>
        </w:tc>
        <w:tc>
          <w:tcPr>
            <w:tcW w:w="4962" w:type="dxa"/>
            <w:gridSpan w:val="4"/>
          </w:tcPr>
          <w:p w14:paraId="07848C5C" w14:textId="77777777" w:rsidR="00015B8E" w:rsidRPr="001A6A95" w:rsidRDefault="00015B8E" w:rsidP="00015B8E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15B8E" w:rsidRPr="001A6A95" w14:paraId="7C0F3B27" w14:textId="77777777" w:rsidTr="00152F24">
        <w:tc>
          <w:tcPr>
            <w:tcW w:w="4536" w:type="dxa"/>
            <w:gridSpan w:val="3"/>
          </w:tcPr>
          <w:p w14:paraId="71F0B434" w14:textId="22BD05FD" w:rsidR="00015B8E" w:rsidRPr="001A6A95" w:rsidRDefault="00015B8E" w:rsidP="00746734">
            <w:pPr>
              <w:spacing w:after="160"/>
              <w:rPr>
                <w:sz w:val="28"/>
                <w:szCs w:val="28"/>
              </w:rPr>
            </w:pPr>
            <w:r w:rsidRPr="001A6A95">
              <w:rPr>
                <w:sz w:val="28"/>
                <w:szCs w:val="28"/>
              </w:rPr>
              <w:t>Общий объем собственных инвестиций</w:t>
            </w:r>
            <w:r>
              <w:rPr>
                <w:sz w:val="28"/>
                <w:szCs w:val="28"/>
              </w:rPr>
              <w:t xml:space="preserve"> организации</w:t>
            </w:r>
            <w:r w:rsidRPr="001A6A95">
              <w:rPr>
                <w:sz w:val="28"/>
                <w:szCs w:val="28"/>
              </w:rPr>
              <w:t xml:space="preserve"> в развитие инфраструктуры сетей подвижной радиотелефонной связи за последние три года, предшествующие году проведения конкурсного отбора</w:t>
            </w:r>
            <w:r w:rsidR="002A2A14">
              <w:rPr>
                <w:sz w:val="28"/>
                <w:szCs w:val="28"/>
              </w:rPr>
              <w:t xml:space="preserve"> </w:t>
            </w:r>
            <w:r w:rsidR="002A2A14" w:rsidRPr="001A6A95">
              <w:rPr>
                <w:sz w:val="28"/>
                <w:szCs w:val="28"/>
              </w:rPr>
              <w:t>(тыс. рублей)</w:t>
            </w:r>
          </w:p>
        </w:tc>
        <w:tc>
          <w:tcPr>
            <w:tcW w:w="4962" w:type="dxa"/>
            <w:gridSpan w:val="4"/>
          </w:tcPr>
          <w:p w14:paraId="3A3E1DEF" w14:textId="77777777" w:rsidR="00015B8E" w:rsidRPr="001A6A95" w:rsidRDefault="00015B8E" w:rsidP="00015B8E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15B8E" w:rsidRPr="001A6A95" w14:paraId="342AB70A" w14:textId="77777777" w:rsidTr="00152F24">
        <w:tc>
          <w:tcPr>
            <w:tcW w:w="4536" w:type="dxa"/>
            <w:gridSpan w:val="3"/>
          </w:tcPr>
          <w:p w14:paraId="683FFC90" w14:textId="31FFDB16" w:rsidR="00015B8E" w:rsidRPr="001A6A95" w:rsidRDefault="00015B8E" w:rsidP="00746734">
            <w:pPr>
              <w:spacing w:after="160"/>
              <w:rPr>
                <w:sz w:val="28"/>
                <w:szCs w:val="28"/>
              </w:rPr>
            </w:pPr>
            <w:r w:rsidRPr="001A6A95">
              <w:rPr>
                <w:sz w:val="28"/>
                <w:szCs w:val="28"/>
              </w:rPr>
              <w:t>Наличие опыта успешной реализации проектов по развитию инфраструктуры сетей подвижной радиотелефонной связи, подтвержденного государственными контрактами, договорами, соглашениями, за последние три года, предшествующие году проведения конкурсного отбора</w:t>
            </w:r>
          </w:p>
        </w:tc>
        <w:tc>
          <w:tcPr>
            <w:tcW w:w="4962" w:type="dxa"/>
            <w:gridSpan w:val="4"/>
          </w:tcPr>
          <w:p w14:paraId="79C92203" w14:textId="77777777" w:rsidR="00015B8E" w:rsidRPr="001A6A95" w:rsidRDefault="00015B8E" w:rsidP="00015B8E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15B8E" w:rsidRPr="001A6A95" w14:paraId="1CBDD9BF" w14:textId="77777777" w:rsidTr="00152F24">
        <w:tc>
          <w:tcPr>
            <w:tcW w:w="4536" w:type="dxa"/>
            <w:gridSpan w:val="3"/>
          </w:tcPr>
          <w:p w14:paraId="174A01FA" w14:textId="5F98F261" w:rsidR="00015B8E" w:rsidRPr="001A6A95" w:rsidRDefault="00015B8E" w:rsidP="00746734">
            <w:pPr>
              <w:spacing w:after="160"/>
              <w:rPr>
                <w:sz w:val="28"/>
                <w:szCs w:val="28"/>
              </w:rPr>
            </w:pPr>
            <w:r w:rsidRPr="001A6A95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4962" w:type="dxa"/>
            <w:gridSpan w:val="4"/>
          </w:tcPr>
          <w:p w14:paraId="0D3A9DA1" w14:textId="77777777" w:rsidR="00015B8E" w:rsidRPr="001A6A95" w:rsidRDefault="00015B8E" w:rsidP="00015B8E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15B8E" w:rsidRPr="001A6A95" w14:paraId="2098E87C" w14:textId="77777777" w:rsidTr="00152F24"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3C7E9C82" w14:textId="760030D6" w:rsidR="00015B8E" w:rsidRPr="001A6A95" w:rsidRDefault="00152F24" w:rsidP="00746734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объем затрат на реализацию организацией инвестиционного проекта</w:t>
            </w:r>
            <w:r w:rsidR="00015B8E" w:rsidRPr="001A6A95">
              <w:rPr>
                <w:sz w:val="28"/>
                <w:szCs w:val="28"/>
              </w:rPr>
              <w:t xml:space="preserve"> (тыс. рублей)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14:paraId="60470BB4" w14:textId="77777777" w:rsidR="00015B8E" w:rsidRPr="001A6A95" w:rsidRDefault="00015B8E" w:rsidP="00015B8E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015B8E" w:rsidRPr="001A6A95" w14:paraId="57278A75" w14:textId="77777777" w:rsidTr="00152F24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05BA" w14:textId="58CF8EF5" w:rsidR="00015B8E" w:rsidRPr="001A6A95" w:rsidRDefault="00015B8E" w:rsidP="00746734">
            <w:pPr>
              <w:spacing w:after="160"/>
              <w:rPr>
                <w:sz w:val="28"/>
                <w:szCs w:val="28"/>
              </w:rPr>
            </w:pPr>
            <w:r w:rsidRPr="001A6A95">
              <w:rPr>
                <w:sz w:val="28"/>
                <w:szCs w:val="28"/>
              </w:rPr>
              <w:t>Объем инвестиционного налогового вычета</w:t>
            </w:r>
            <w:r w:rsidR="00774E8A">
              <w:rPr>
                <w:sz w:val="28"/>
                <w:szCs w:val="28"/>
              </w:rPr>
              <w:t xml:space="preserve"> по налогу на прибыль</w:t>
            </w:r>
            <w:r w:rsidR="00B615F5">
              <w:rPr>
                <w:sz w:val="28"/>
                <w:szCs w:val="28"/>
              </w:rPr>
              <w:t xml:space="preserve"> организаций</w:t>
            </w:r>
            <w:r w:rsidRPr="001A6A95">
              <w:rPr>
                <w:sz w:val="28"/>
                <w:szCs w:val="28"/>
              </w:rPr>
              <w:t>, который организация предполагает получить при исполнении инвестиционного проекта (тыс. рублей)</w:t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B917AFA" w14:textId="77777777" w:rsidR="00015B8E" w:rsidRPr="001A6A95" w:rsidRDefault="00015B8E" w:rsidP="00015B8E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706CE7" w:rsidRPr="00983ABB" w14:paraId="23BD1BA4" w14:textId="77777777" w:rsidTr="00152F24">
        <w:trPr>
          <w:trHeight w:val="977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F788D7" w14:textId="77777777" w:rsidR="00706CE7" w:rsidRPr="00983ABB" w:rsidRDefault="00706CE7" w:rsidP="00B37B4C">
            <w:pPr>
              <w:pStyle w:val="ConsPlusNonformat"/>
              <w:spacing w:line="276" w:lineRule="auto"/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34EC64C1" w14:textId="7DBBE4D9" w:rsidR="00BD6132" w:rsidRPr="00983ABB" w:rsidRDefault="00BD6132" w:rsidP="00B37B4C">
            <w:pPr>
              <w:pStyle w:val="ConsPlusNonformat"/>
              <w:spacing w:line="360" w:lineRule="auto"/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983AB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</w:t>
            </w:r>
            <w:r w:rsidR="002A2A14" w:rsidRPr="00983AB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аем</w:t>
            </w:r>
            <w:r w:rsidRPr="00983AB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согласие:</w:t>
            </w:r>
          </w:p>
          <w:p w14:paraId="6BE20725" w14:textId="77777777" w:rsidR="00BD6132" w:rsidRPr="00983ABB" w:rsidRDefault="00BD6132" w:rsidP="00B37B4C">
            <w:pPr>
              <w:pStyle w:val="ConsPlusNonformat"/>
              <w:spacing w:line="360" w:lineRule="auto"/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983AB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на проверку сотрудниками министерства информационных технологий </w:t>
            </w:r>
            <w:r w:rsidRPr="00983AB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lastRenderedPageBreak/>
              <w:t>и связи Кировской области представленных сведений в установленном законодательством порядке;</w:t>
            </w:r>
          </w:p>
          <w:p w14:paraId="5938F7C6" w14:textId="5D027919" w:rsidR="00BD6132" w:rsidRPr="00983ABB" w:rsidRDefault="00BD6132" w:rsidP="00B37B4C">
            <w:pPr>
              <w:pStyle w:val="ConsPlusNonformat"/>
              <w:spacing w:line="360" w:lineRule="auto"/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983AB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на публикацию (размещение) в информационно-телекоммуникационной сети «Интернет» информации об организации, о подаваемой организацией заявке на участие в конкурсном отборе, иной информации об организации, связанной с рассмотрением заявки на участие в конкурсном отборе, а также </w:t>
            </w:r>
            <w:r w:rsidR="00983AB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</w:r>
            <w:r w:rsidRPr="00983AB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на обработку персональных данных руководителя организации (либо уполномоченного руководителем лица).</w:t>
            </w:r>
          </w:p>
          <w:p w14:paraId="79863EF8" w14:textId="5140ED6C" w:rsidR="00BD6132" w:rsidRPr="00983ABB" w:rsidRDefault="00BD6132" w:rsidP="00B37B4C">
            <w:pPr>
              <w:pStyle w:val="ConsPlusNonformat"/>
              <w:spacing w:line="360" w:lineRule="auto"/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983AB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Достоверность представленных сведений и документов подтвержда</w:t>
            </w:r>
            <w:r w:rsidR="002A2A14" w:rsidRPr="00983AB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ем</w:t>
            </w:r>
            <w:r w:rsidRPr="00983AB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.</w:t>
            </w:r>
          </w:p>
          <w:p w14:paraId="75C1B802" w14:textId="2CFD590A" w:rsidR="00706CE7" w:rsidRPr="00983ABB" w:rsidRDefault="00BD6132" w:rsidP="00B37B4C">
            <w:pPr>
              <w:pStyle w:val="ConsPlusNonformat"/>
              <w:spacing w:after="240" w:line="360" w:lineRule="auto"/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983AB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С условиями конкурсного отбора </w:t>
            </w:r>
            <w:r w:rsidR="002A2A14" w:rsidRPr="00983AB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и Порядком</w:t>
            </w:r>
            <w:r w:rsidRPr="00983AB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983AB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ознакомлен</w:t>
            </w:r>
            <w:r w:rsidR="002A2A14" w:rsidRPr="00983AB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ы</w:t>
            </w:r>
            <w:proofErr w:type="gramEnd"/>
            <w:r w:rsidRPr="00983AB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и соглас</w:t>
            </w:r>
            <w:r w:rsidR="002A2A14" w:rsidRPr="00983AB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ны</w:t>
            </w:r>
            <w:r w:rsidRPr="00983AB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.</w:t>
            </w:r>
          </w:p>
        </w:tc>
      </w:tr>
      <w:tr w:rsidR="002A2A14" w:rsidRPr="00983ABB" w14:paraId="57725C4F" w14:textId="77777777" w:rsidTr="00152F24"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3274FF" w14:textId="1FCCB3AD" w:rsidR="002A2A14" w:rsidRPr="00983ABB" w:rsidRDefault="002A2A14" w:rsidP="002A2A14">
            <w:pPr>
              <w:spacing w:after="160" w:line="259" w:lineRule="auto"/>
              <w:jc w:val="both"/>
              <w:rPr>
                <w:spacing w:val="-2"/>
                <w:sz w:val="28"/>
                <w:szCs w:val="28"/>
              </w:rPr>
            </w:pPr>
            <w:r w:rsidRPr="00983ABB">
              <w:rPr>
                <w:spacing w:val="-2"/>
                <w:sz w:val="28"/>
                <w:szCs w:val="28"/>
              </w:rPr>
              <w:lastRenderedPageBreak/>
              <w:t>Приложение: на ___ л. в   __экз.</w:t>
            </w: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BF3574" w14:textId="77777777" w:rsidR="002A2A14" w:rsidRPr="00983ABB" w:rsidRDefault="002A2A14" w:rsidP="00592B18">
            <w:pPr>
              <w:spacing w:after="160" w:line="259" w:lineRule="auto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706CE7" w:rsidRPr="00983ABB" w14:paraId="0E9CE991" w14:textId="77777777" w:rsidTr="00152F24">
        <w:trPr>
          <w:trHeight w:val="931"/>
        </w:trPr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C333E" w14:textId="77777777" w:rsidR="00706CE7" w:rsidRPr="00983ABB" w:rsidRDefault="00706CE7" w:rsidP="00592B18">
            <w:pPr>
              <w:spacing w:after="160" w:line="259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6A49E" w14:textId="77777777" w:rsidR="00706CE7" w:rsidRPr="00983ABB" w:rsidRDefault="00706CE7" w:rsidP="00592B18">
            <w:pPr>
              <w:spacing w:after="160" w:line="259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62C19" w14:textId="77777777" w:rsidR="00706CE7" w:rsidRPr="00983ABB" w:rsidRDefault="00706CE7" w:rsidP="00592B18">
            <w:pPr>
              <w:spacing w:after="160" w:line="259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00687BB" w14:textId="77777777" w:rsidR="00706CE7" w:rsidRPr="00983ABB" w:rsidRDefault="00706CE7" w:rsidP="00592B18">
            <w:pPr>
              <w:spacing w:after="160" w:line="259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20A2B" w14:textId="77777777" w:rsidR="00706CE7" w:rsidRPr="00983ABB" w:rsidRDefault="00706CE7" w:rsidP="00592B18">
            <w:pPr>
              <w:spacing w:after="160" w:line="259" w:lineRule="auto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706CE7" w:rsidRPr="00983ABB" w14:paraId="002D10BE" w14:textId="77777777" w:rsidTr="00152F24">
        <w:tc>
          <w:tcPr>
            <w:tcW w:w="3549" w:type="dxa"/>
            <w:tcBorders>
              <w:left w:val="nil"/>
              <w:bottom w:val="nil"/>
              <w:right w:val="nil"/>
            </w:tcBorders>
          </w:tcPr>
          <w:p w14:paraId="34B92044" w14:textId="552B29A1" w:rsidR="00706CE7" w:rsidRPr="00983ABB" w:rsidRDefault="00F55054" w:rsidP="00B37B4C">
            <w:pPr>
              <w:spacing w:after="160"/>
              <w:jc w:val="center"/>
              <w:rPr>
                <w:spacing w:val="-2"/>
                <w:sz w:val="24"/>
                <w:szCs w:val="24"/>
              </w:rPr>
            </w:pPr>
            <w:r w:rsidRPr="00983ABB">
              <w:rPr>
                <w:spacing w:val="-2"/>
                <w:sz w:val="24"/>
                <w:szCs w:val="24"/>
              </w:rPr>
              <w:t>(</w:t>
            </w:r>
            <w:r w:rsidR="002A2A14" w:rsidRPr="00983ABB">
              <w:rPr>
                <w:spacing w:val="-2"/>
                <w:sz w:val="24"/>
                <w:szCs w:val="24"/>
              </w:rPr>
              <w:t>н</w:t>
            </w:r>
            <w:r w:rsidR="00B37B4C" w:rsidRPr="00983ABB">
              <w:rPr>
                <w:spacing w:val="-2"/>
                <w:sz w:val="24"/>
                <w:szCs w:val="24"/>
              </w:rPr>
              <w:t>аименование д</w:t>
            </w:r>
            <w:r w:rsidR="00D15B7D" w:rsidRPr="00983ABB">
              <w:rPr>
                <w:spacing w:val="-2"/>
                <w:sz w:val="24"/>
                <w:szCs w:val="24"/>
              </w:rPr>
              <w:t>олжност</w:t>
            </w:r>
            <w:r w:rsidR="00B37B4C" w:rsidRPr="00983ABB">
              <w:rPr>
                <w:spacing w:val="-2"/>
                <w:sz w:val="24"/>
                <w:szCs w:val="24"/>
              </w:rPr>
              <w:t>и</w:t>
            </w:r>
            <w:r w:rsidR="00D15B7D" w:rsidRPr="00983ABB">
              <w:rPr>
                <w:spacing w:val="-2"/>
                <w:sz w:val="24"/>
                <w:szCs w:val="24"/>
              </w:rPr>
              <w:t xml:space="preserve"> руководителя</w:t>
            </w:r>
            <w:r w:rsidR="00706CE7" w:rsidRPr="00983ABB">
              <w:rPr>
                <w:spacing w:val="-2"/>
                <w:sz w:val="24"/>
                <w:szCs w:val="24"/>
              </w:rPr>
              <w:t xml:space="preserve"> </w:t>
            </w:r>
            <w:r w:rsidR="00D15B7D" w:rsidRPr="00983ABB">
              <w:rPr>
                <w:spacing w:val="-2"/>
                <w:sz w:val="24"/>
                <w:szCs w:val="24"/>
              </w:rPr>
              <w:t xml:space="preserve">либо иного </w:t>
            </w:r>
            <w:r w:rsidR="00706CE7" w:rsidRPr="00983ABB">
              <w:rPr>
                <w:spacing w:val="-2"/>
                <w:sz w:val="24"/>
                <w:szCs w:val="24"/>
              </w:rPr>
              <w:t>уполномоченного</w:t>
            </w:r>
            <w:r w:rsidR="0043301C" w:rsidRPr="00983ABB">
              <w:rPr>
                <w:spacing w:val="-2"/>
                <w:sz w:val="24"/>
                <w:szCs w:val="24"/>
              </w:rPr>
              <w:t xml:space="preserve"> лица</w:t>
            </w:r>
            <w:r w:rsidR="00B37B4C" w:rsidRPr="00983ABB">
              <w:rPr>
                <w:spacing w:val="-2"/>
                <w:sz w:val="24"/>
                <w:szCs w:val="24"/>
              </w:rPr>
              <w:t xml:space="preserve"> организации</w:t>
            </w:r>
            <w:r w:rsidRPr="00983ABB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79A35" w14:textId="77777777" w:rsidR="00706CE7" w:rsidRPr="00983ABB" w:rsidRDefault="00706CE7" w:rsidP="00592B18">
            <w:pPr>
              <w:spacing w:after="160" w:line="259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left w:val="nil"/>
              <w:bottom w:val="nil"/>
              <w:right w:val="nil"/>
            </w:tcBorders>
          </w:tcPr>
          <w:p w14:paraId="4D83C45C" w14:textId="6A215CB8" w:rsidR="00706CE7" w:rsidRPr="00983ABB" w:rsidRDefault="00F55054" w:rsidP="00592B18">
            <w:pPr>
              <w:spacing w:after="160" w:line="259" w:lineRule="auto"/>
              <w:jc w:val="center"/>
              <w:rPr>
                <w:spacing w:val="-2"/>
                <w:sz w:val="24"/>
                <w:szCs w:val="24"/>
              </w:rPr>
            </w:pPr>
            <w:r w:rsidRPr="00983ABB">
              <w:rPr>
                <w:spacing w:val="-2"/>
                <w:sz w:val="24"/>
                <w:szCs w:val="24"/>
              </w:rPr>
              <w:t>(</w:t>
            </w:r>
            <w:r w:rsidR="00706CE7" w:rsidRPr="00983ABB">
              <w:rPr>
                <w:spacing w:val="-2"/>
                <w:sz w:val="24"/>
                <w:szCs w:val="24"/>
              </w:rPr>
              <w:t>подпись</w:t>
            </w:r>
            <w:r w:rsidRPr="00983ABB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310E6D8" w14:textId="77777777" w:rsidR="00706CE7" w:rsidRPr="00983ABB" w:rsidRDefault="00706CE7" w:rsidP="00592B18">
            <w:pPr>
              <w:spacing w:after="160" w:line="259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4A74DC1D" w14:textId="427E4BC0" w:rsidR="00706CE7" w:rsidRPr="00983ABB" w:rsidRDefault="00F55054" w:rsidP="00592B18">
            <w:pPr>
              <w:spacing w:after="160" w:line="259" w:lineRule="auto"/>
              <w:jc w:val="center"/>
              <w:rPr>
                <w:spacing w:val="-2"/>
                <w:sz w:val="24"/>
                <w:szCs w:val="24"/>
              </w:rPr>
            </w:pPr>
            <w:r w:rsidRPr="00983ABB">
              <w:rPr>
                <w:spacing w:val="-2"/>
                <w:sz w:val="24"/>
                <w:szCs w:val="24"/>
              </w:rPr>
              <w:t>(инициалы</w:t>
            </w:r>
            <w:r w:rsidR="00D15B7D" w:rsidRPr="00983ABB">
              <w:rPr>
                <w:spacing w:val="-2"/>
                <w:sz w:val="24"/>
                <w:szCs w:val="24"/>
              </w:rPr>
              <w:t>,</w:t>
            </w:r>
            <w:r w:rsidR="00152F24" w:rsidRPr="00983ABB">
              <w:rPr>
                <w:spacing w:val="-2"/>
                <w:sz w:val="24"/>
                <w:szCs w:val="24"/>
              </w:rPr>
              <w:t xml:space="preserve"> </w:t>
            </w:r>
            <w:r w:rsidR="00D15B7D" w:rsidRPr="00983ABB">
              <w:rPr>
                <w:spacing w:val="-2"/>
                <w:sz w:val="24"/>
                <w:szCs w:val="24"/>
              </w:rPr>
              <w:t>фамилия)</w:t>
            </w:r>
          </w:p>
        </w:tc>
      </w:tr>
      <w:tr w:rsidR="00706CE7" w:rsidRPr="00983ABB" w14:paraId="75D15E38" w14:textId="77777777" w:rsidTr="00152F24">
        <w:trPr>
          <w:trHeight w:val="15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5BE7F215" w14:textId="77777777" w:rsidR="00706CE7" w:rsidRPr="00983ABB" w:rsidRDefault="00706CE7" w:rsidP="00592B18">
            <w:pPr>
              <w:spacing w:after="160" w:line="259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EFE26" w14:textId="77777777" w:rsidR="00706CE7" w:rsidRPr="00983ABB" w:rsidRDefault="00706CE7" w:rsidP="00592B18">
            <w:pPr>
              <w:spacing w:after="160" w:line="259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A8DCF5" w14:textId="77777777" w:rsidR="00706CE7" w:rsidRPr="00983ABB" w:rsidRDefault="00706CE7" w:rsidP="00592B18">
            <w:pPr>
              <w:spacing w:after="160" w:line="259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431853C" w14:textId="77777777" w:rsidR="00706CE7" w:rsidRPr="00983ABB" w:rsidRDefault="00706CE7" w:rsidP="00592B18">
            <w:pPr>
              <w:spacing w:after="160" w:line="259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6AD12DA7" w14:textId="651F07F5" w:rsidR="00D15B7D" w:rsidRPr="00983ABB" w:rsidRDefault="00D15B7D" w:rsidP="00D15B7D">
            <w:pPr>
              <w:spacing w:after="160" w:line="276" w:lineRule="auto"/>
              <w:ind w:left="-105"/>
              <w:jc w:val="both"/>
              <w:rPr>
                <w:spacing w:val="-2"/>
                <w:sz w:val="28"/>
                <w:szCs w:val="28"/>
              </w:rPr>
            </w:pPr>
            <w:r w:rsidRPr="00983ABB">
              <w:rPr>
                <w:spacing w:val="-2"/>
                <w:sz w:val="28"/>
                <w:szCs w:val="28"/>
              </w:rPr>
              <w:t>М.П.</w:t>
            </w:r>
            <w:r w:rsidRPr="00983ABB">
              <w:rPr>
                <w:spacing w:val="-2"/>
                <w:sz w:val="28"/>
                <w:szCs w:val="28"/>
              </w:rPr>
              <w:br/>
            </w:r>
          </w:p>
        </w:tc>
      </w:tr>
      <w:tr w:rsidR="00706CE7" w:rsidRPr="00983ABB" w14:paraId="0C907C1B" w14:textId="77777777" w:rsidTr="00152F24"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7C18829A" w14:textId="77777777" w:rsidR="00706CE7" w:rsidRPr="00983ABB" w:rsidRDefault="00706CE7" w:rsidP="00592B18">
            <w:pPr>
              <w:spacing w:after="160" w:line="259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73C50" w14:textId="77777777" w:rsidR="00706CE7" w:rsidRPr="00983ABB" w:rsidRDefault="00706CE7" w:rsidP="00592B18">
            <w:pPr>
              <w:spacing w:after="160" w:line="259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B1B854" w14:textId="77777777" w:rsidR="00706CE7" w:rsidRPr="00983ABB" w:rsidRDefault="00706CE7" w:rsidP="00592B18">
            <w:pPr>
              <w:spacing w:after="160" w:line="259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0F9649A" w14:textId="77777777" w:rsidR="00706CE7" w:rsidRPr="00983ABB" w:rsidRDefault="00706CE7" w:rsidP="00592B18">
            <w:pPr>
              <w:spacing w:after="160" w:line="259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3A954BFA" w14:textId="684E41C7" w:rsidR="00706CE7" w:rsidRPr="00983ABB" w:rsidRDefault="00D15B7D" w:rsidP="00592B18">
            <w:pPr>
              <w:spacing w:after="160" w:line="259" w:lineRule="auto"/>
              <w:jc w:val="center"/>
              <w:rPr>
                <w:spacing w:val="-2"/>
                <w:sz w:val="28"/>
                <w:szCs w:val="28"/>
              </w:rPr>
            </w:pPr>
            <w:r w:rsidRPr="00983ABB">
              <w:rPr>
                <w:spacing w:val="-2"/>
                <w:sz w:val="24"/>
                <w:szCs w:val="24"/>
              </w:rPr>
              <w:t>(д</w:t>
            </w:r>
            <w:r w:rsidR="00706CE7" w:rsidRPr="00983ABB">
              <w:rPr>
                <w:spacing w:val="-2"/>
                <w:sz w:val="24"/>
                <w:szCs w:val="24"/>
              </w:rPr>
              <w:t>ата подписания</w:t>
            </w:r>
            <w:r w:rsidRPr="00983ABB">
              <w:rPr>
                <w:spacing w:val="-2"/>
                <w:sz w:val="24"/>
                <w:szCs w:val="24"/>
              </w:rPr>
              <w:t>)</w:t>
            </w:r>
          </w:p>
        </w:tc>
      </w:tr>
    </w:tbl>
    <w:p w14:paraId="1DF5D9D3" w14:textId="4984E996" w:rsidR="001B7091" w:rsidRPr="00983ABB" w:rsidRDefault="00D15B7D" w:rsidP="00D15B7D">
      <w:pPr>
        <w:pStyle w:val="2"/>
        <w:keepNext w:val="0"/>
        <w:keepLines w:val="0"/>
        <w:autoSpaceDE w:val="0"/>
        <w:autoSpaceDN w:val="0"/>
        <w:adjustRightInd w:val="0"/>
        <w:spacing w:before="720" w:line="240" w:lineRule="auto"/>
        <w:jc w:val="center"/>
        <w:rPr>
          <w:rFonts w:ascii="Times New Roman" w:eastAsia="Times New Roman" w:hAnsi="Times New Roman" w:cs="Times New Roman"/>
          <w:b w:val="0"/>
          <w:bCs/>
          <w:color w:val="000000" w:themeColor="text1"/>
          <w:spacing w:val="-2"/>
          <w:sz w:val="28"/>
          <w:szCs w:val="28"/>
        </w:rPr>
      </w:pPr>
      <w:r w:rsidRPr="00983ABB">
        <w:rPr>
          <w:rFonts w:ascii="Times New Roman" w:eastAsia="Times New Roman" w:hAnsi="Times New Roman" w:cs="Times New Roman"/>
          <w:b w:val="0"/>
          <w:bCs/>
          <w:color w:val="000000" w:themeColor="text1"/>
          <w:spacing w:val="-2"/>
          <w:sz w:val="28"/>
          <w:szCs w:val="28"/>
        </w:rPr>
        <w:t>___________</w:t>
      </w:r>
      <w:r w:rsidR="001B7091" w:rsidRPr="00983ABB">
        <w:rPr>
          <w:rFonts w:ascii="Times New Roman" w:eastAsia="Times New Roman" w:hAnsi="Times New Roman" w:cs="Times New Roman"/>
          <w:b w:val="0"/>
          <w:bCs/>
          <w:color w:val="000000" w:themeColor="text1"/>
          <w:spacing w:val="-2"/>
          <w:sz w:val="28"/>
          <w:szCs w:val="28"/>
        </w:rPr>
        <w:br w:type="page"/>
      </w:r>
    </w:p>
    <w:p w14:paraId="7BB22819" w14:textId="6692CF00" w:rsidR="003D2531" w:rsidRPr="001A6A95" w:rsidRDefault="003D2531" w:rsidP="00592B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8355AD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</w:p>
    <w:p w14:paraId="7CB94CFA" w14:textId="0AD0EE87" w:rsidR="003D2531" w:rsidRPr="001A6A95" w:rsidRDefault="009024AD" w:rsidP="00592B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20" w:line="240" w:lineRule="auto"/>
        <w:ind w:left="680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D2531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Порядку</w:t>
      </w:r>
    </w:p>
    <w:p w14:paraId="6BCB036F" w14:textId="2F73DC23" w:rsidR="003D2531" w:rsidRPr="001A6A95" w:rsidRDefault="009024AD" w:rsidP="00C92C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БИЗНЕС</w:t>
      </w:r>
      <w:r w:rsidR="003D2531" w:rsidRPr="001A6A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1A6A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</w:t>
      </w:r>
      <w:r w:rsidRPr="001A6A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3D2531" w:rsidRPr="001A6A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инвестиционного проекта</w:t>
      </w:r>
    </w:p>
    <w:p w14:paraId="664FB9D3" w14:textId="77777777" w:rsidR="003D2531" w:rsidRPr="001A6A95" w:rsidRDefault="003D2531" w:rsidP="00C92C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B98C146" w14:textId="77777777" w:rsidR="003D2531" w:rsidRPr="001A6A95" w:rsidRDefault="003D2531" w:rsidP="00C97BBB">
      <w:pPr>
        <w:pStyle w:val="ConsPlusNonformat"/>
        <w:spacing w:line="312" w:lineRule="auto"/>
        <w:ind w:firstLine="7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Информация об организации:</w:t>
      </w:r>
    </w:p>
    <w:p w14:paraId="4E3B6A4D" w14:textId="77777777" w:rsidR="003D2531" w:rsidRPr="001A6A95" w:rsidRDefault="003D2531" w:rsidP="00C97BBB">
      <w:pPr>
        <w:pStyle w:val="ConsPlusNonformat"/>
        <w:spacing w:line="312" w:lineRule="auto"/>
        <w:ind w:firstLine="7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Наименование организации.</w:t>
      </w:r>
    </w:p>
    <w:p w14:paraId="5869FDF0" w14:textId="73E8DEE0" w:rsidR="003D2531" w:rsidRPr="001A6A95" w:rsidRDefault="003D2531" w:rsidP="00C97BBB">
      <w:pPr>
        <w:pStyle w:val="ConsPlusNonformat"/>
        <w:spacing w:line="312" w:lineRule="auto"/>
        <w:ind w:firstLine="7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1.2. Организационно-правовая форма </w:t>
      </w:r>
      <w:r w:rsidR="00445F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2A2A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53FC497" w14:textId="05DAEAA0" w:rsidR="003D2531" w:rsidRPr="001A6A95" w:rsidRDefault="003D2531" w:rsidP="00C97BBB">
      <w:pPr>
        <w:pStyle w:val="ConsPlusNonformat"/>
        <w:spacing w:line="312" w:lineRule="auto"/>
        <w:ind w:firstLine="7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 Дата </w:t>
      </w:r>
      <w:r w:rsidR="00A77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регистрации организации, </w:t>
      </w:r>
      <w:r w:rsidR="00A15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основной </w:t>
      </w:r>
      <w:r w:rsidR="00A15995" w:rsidRPr="00983A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государственный регистрационный номер организации</w:t>
      </w:r>
      <w:r w:rsidRPr="00983A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, наименование органа, зарегистрировавшего </w:t>
      </w:r>
      <w:r w:rsidR="00A15995" w:rsidRPr="00983A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организацию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A65BDFB" w14:textId="77777777" w:rsidR="003D2531" w:rsidRPr="001A6A95" w:rsidRDefault="003D2531" w:rsidP="00C97BBB">
      <w:pPr>
        <w:pStyle w:val="ConsPlusNonformat"/>
        <w:spacing w:line="312" w:lineRule="auto"/>
        <w:ind w:firstLine="7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Место государственной регистрации и почтовый адрес организации.</w:t>
      </w:r>
    </w:p>
    <w:p w14:paraId="1C361A08" w14:textId="56D1AD2D" w:rsidR="003D2531" w:rsidRPr="001A6A95" w:rsidRDefault="003D2531" w:rsidP="00C97BBB">
      <w:pPr>
        <w:pStyle w:val="ConsPlusNonformat"/>
        <w:spacing w:line="312" w:lineRule="auto"/>
        <w:ind w:firstLine="7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1.5.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Фамилия, имя, отчество (последнее – при наличии)</w:t>
      </w:r>
      <w:r w:rsidR="00C92C91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руководителя (руководителей) организации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номера телефонов, факсов.</w:t>
      </w:r>
    </w:p>
    <w:p w14:paraId="7E710854" w14:textId="77777777" w:rsidR="003D2531" w:rsidRPr="001A6A95" w:rsidRDefault="003D2531" w:rsidP="00C97BBB">
      <w:pPr>
        <w:pStyle w:val="ConsPlusNonformat"/>
        <w:spacing w:line="312" w:lineRule="auto"/>
        <w:ind w:firstLine="7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Информация об инвестиционном проекте:</w:t>
      </w:r>
    </w:p>
    <w:p w14:paraId="65B268E8" w14:textId="32816AC2" w:rsidR="00C92C91" w:rsidRPr="001A6A95" w:rsidRDefault="00C92C91" w:rsidP="00C97BBB">
      <w:pPr>
        <w:pStyle w:val="ConsPlusNonformat"/>
        <w:spacing w:line="312" w:lineRule="auto"/>
        <w:ind w:firstLine="7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Наименование инвестиционного проекта.</w:t>
      </w:r>
    </w:p>
    <w:p w14:paraId="51597B7F" w14:textId="79D57B21" w:rsidR="003D2531" w:rsidRPr="001A6A95" w:rsidRDefault="003D2531" w:rsidP="00C97BBB">
      <w:pPr>
        <w:pStyle w:val="ConsPlusNonformat"/>
        <w:spacing w:line="312" w:lineRule="auto"/>
        <w:ind w:firstLine="7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C92C91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Краткое описание инвестиционного проекта.</w:t>
      </w:r>
    </w:p>
    <w:p w14:paraId="70E39013" w14:textId="6775D9A3" w:rsidR="00D603D3" w:rsidRPr="001A6A95" w:rsidRDefault="003D2531" w:rsidP="00C97BBB">
      <w:pPr>
        <w:pStyle w:val="ConsPlusNonformat"/>
        <w:spacing w:line="312" w:lineRule="auto"/>
        <w:ind w:firstLine="7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C92C91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Pr="00983A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Основные показатели </w:t>
      </w:r>
      <w:r w:rsidR="00C92C91" w:rsidRPr="00983AB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эффективности реализации </w:t>
      </w:r>
      <w:r w:rsidRPr="00983A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инвестиционного проекта (количество малочисленных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населенных пунктов,</w:t>
      </w:r>
      <w:r w:rsidR="007C1F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935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обеспечиваемых услугами сотовой связи</w:t>
      </w:r>
      <w:r w:rsidR="004C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стандарт</w:t>
      </w:r>
      <w:r w:rsidR="001F59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4C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4C4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="004C4935" w:rsidRPr="00A77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/4</w:t>
      </w:r>
      <w:r w:rsidR="004C4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="004C4935" w:rsidRPr="00A77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реализации инвестиционного проекта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протяженность</w:t>
      </w:r>
      <w:r w:rsidR="00D603D3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автомобильных дорог, обеспечиваемых услугами сотовой связи</w:t>
      </w:r>
      <w:r w:rsidR="00A77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9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стандартов </w:t>
      </w:r>
      <w:r w:rsidR="00A77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A77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="00A77888" w:rsidRPr="00A77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/4</w:t>
      </w:r>
      <w:r w:rsidR="00A77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="004C4935" w:rsidRPr="004C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реализации инвестиционного проекта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A77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</w:t>
      </w:r>
      <w:r w:rsidR="00D603D3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базовых станций сотовой связи </w:t>
      </w:r>
      <w:r w:rsidR="001F59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стандартов </w:t>
      </w:r>
      <w:r w:rsidR="00A77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A77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="00A77888" w:rsidRPr="00A77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/4</w:t>
      </w:r>
      <w:r w:rsidR="00A77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="00A77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созданных</w:t>
      </w:r>
      <w:r w:rsidR="00A77888" w:rsidRPr="00A77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реализации инвестиционного проекта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количество базовых станций</w:t>
      </w:r>
      <w:r w:rsidR="00D603D3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сотовой связи</w:t>
      </w:r>
      <w:r w:rsidR="004C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созданных</w:t>
      </w:r>
      <w:r w:rsidR="004C4935" w:rsidRPr="004C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реализации инвестиционного проекта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поддерживающих технологию </w:t>
      </w:r>
      <w:r w:rsidR="00D01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Ran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Sharing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количество жителей Кировской области, для которых обеспеч</w:t>
      </w:r>
      <w:r w:rsidR="004C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доступ к услугам сотовой связи </w:t>
      </w:r>
      <w:r w:rsidR="001F59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стандартов </w:t>
      </w:r>
      <w:r w:rsidR="004C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C4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="004C4935" w:rsidRPr="00A77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/4</w:t>
      </w:r>
      <w:r w:rsidR="004C4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="004C4935" w:rsidRPr="004C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реализации инвестиционного проекта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14:paraId="651B1A0B" w14:textId="6149BFBB" w:rsidR="003D2531" w:rsidRPr="001A6A95" w:rsidRDefault="003D2531" w:rsidP="00C97BBB">
      <w:pPr>
        <w:pStyle w:val="ConsPlusNonformat"/>
        <w:spacing w:line="312" w:lineRule="auto"/>
        <w:ind w:firstLine="7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C92C91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Адресный план строительства объектов инфраструктуры в рамках</w:t>
      </w:r>
      <w:r w:rsidR="00C92C91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реализации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инвестиционного проекта согласно приложению.</w:t>
      </w:r>
    </w:p>
    <w:p w14:paraId="5BC2FCA0" w14:textId="455D89EA" w:rsidR="003D2531" w:rsidRPr="001A6A95" w:rsidRDefault="003D2531" w:rsidP="00DB4D0E">
      <w:pPr>
        <w:pStyle w:val="ConsPlusNonformat"/>
        <w:spacing w:line="324" w:lineRule="auto"/>
        <w:ind w:firstLine="7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C92C91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 Структура капитальных затрат (затраты на </w:t>
      </w:r>
      <w:r w:rsidR="004C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выполнение 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строительно-монтажны</w:t>
      </w:r>
      <w:r w:rsidR="004C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работ, </w:t>
      </w:r>
      <w:r w:rsidR="004C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приобретение 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оборудовани</w:t>
      </w:r>
      <w:r w:rsidR="004C4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и календарный план их осуществления.</w:t>
      </w:r>
    </w:p>
    <w:p w14:paraId="62625DCA" w14:textId="6099E699" w:rsidR="003D2531" w:rsidRPr="001A6A95" w:rsidRDefault="003D2531" w:rsidP="00DB4D0E">
      <w:pPr>
        <w:pStyle w:val="ConsPlusNonformat"/>
        <w:spacing w:line="324" w:lineRule="auto"/>
        <w:ind w:firstLine="7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C92C91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Общая стоимость инвестиционного проекта.</w:t>
      </w:r>
    </w:p>
    <w:p w14:paraId="72B4FC26" w14:textId="2F39BDE5" w:rsidR="003D2531" w:rsidRPr="001A6A95" w:rsidRDefault="003D2531" w:rsidP="00DB4D0E">
      <w:pPr>
        <w:pStyle w:val="ConsPlusNonformat"/>
        <w:spacing w:line="324" w:lineRule="auto"/>
        <w:ind w:firstLine="7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Перечень</w:t>
      </w:r>
      <w:r w:rsidR="00D603D3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основных средств</w:t>
      </w:r>
      <w:r w:rsidR="00A15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B4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создаваемых на территории Кировской области,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 которых </w:t>
      </w:r>
      <w:r w:rsidR="004C49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4653A" w:rsidRPr="001A6A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рганизация</w:t>
      </w:r>
      <w:r w:rsidR="0074653A" w:rsidRPr="001A6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планирует использовать право на применение инвестиционного налогового вычета</w:t>
      </w:r>
      <w:r w:rsidR="00A15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налогу на прибыль</w:t>
      </w:r>
      <w:r w:rsidR="00B6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  <w:r w:rsidR="004C4935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со статьей 2.1 Закона Кировской области </w:t>
      </w:r>
      <w:r w:rsidR="004C4935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от 24.11.2020</w:t>
      </w:r>
      <w:r w:rsidR="00B61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935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№ 417-ЗО</w:t>
      </w:r>
      <w:r w:rsidR="004C4935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применении на территории Кировской области инвестиционного налогового вычета по налогу на прибыль организаций и признании утратившими силу отдельных положений Закона Кировской области «О пониженной налоговой ставке налога на прибыль организаций, подлежащего зачислению в областной бюджет, для отдельных категорий налогоплательщиков»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04F2306" w14:textId="0A6641A2" w:rsidR="00C92C91" w:rsidRPr="001A6A95" w:rsidRDefault="00C92C91" w:rsidP="00A15995">
      <w:pPr>
        <w:pStyle w:val="ConsPlusNonformat"/>
        <w:spacing w:after="840" w:line="324" w:lineRule="auto"/>
        <w:ind w:firstLine="7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Дата составления </w:t>
      </w:r>
      <w:r w:rsidR="00A15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изнес-плана</w:t>
      </w:r>
      <w:r w:rsidR="00DB4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инвестиционного проекта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f"/>
        <w:tblW w:w="9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24"/>
        <w:gridCol w:w="851"/>
        <w:gridCol w:w="1841"/>
        <w:gridCol w:w="706"/>
        <w:gridCol w:w="2839"/>
      </w:tblGrid>
      <w:tr w:rsidR="0043301C" w:rsidRPr="001A6A95" w14:paraId="77C25F7E" w14:textId="77777777" w:rsidTr="005438CF">
        <w:tc>
          <w:tcPr>
            <w:tcW w:w="3124" w:type="dxa"/>
            <w:tcBorders>
              <w:left w:val="nil"/>
              <w:bottom w:val="nil"/>
              <w:right w:val="nil"/>
            </w:tcBorders>
          </w:tcPr>
          <w:p w14:paraId="238A5F68" w14:textId="1A5AB52B" w:rsidR="0043301C" w:rsidRPr="001A6A95" w:rsidRDefault="004C4935" w:rsidP="00743A92">
            <w:pPr>
              <w:spacing w:after="160"/>
              <w:jc w:val="center"/>
              <w:rPr>
                <w:sz w:val="24"/>
                <w:szCs w:val="24"/>
              </w:rPr>
            </w:pPr>
            <w:r w:rsidRPr="001A6A95">
              <w:rPr>
                <w:sz w:val="24"/>
                <w:szCs w:val="24"/>
              </w:rPr>
              <w:t>(</w:t>
            </w:r>
            <w:r w:rsidR="00A1599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аименование д</w:t>
            </w:r>
            <w:r w:rsidRPr="001A6A95">
              <w:rPr>
                <w:sz w:val="24"/>
                <w:szCs w:val="24"/>
              </w:rPr>
              <w:t>олжност</w:t>
            </w:r>
            <w:r>
              <w:rPr>
                <w:sz w:val="24"/>
                <w:szCs w:val="24"/>
              </w:rPr>
              <w:t>и</w:t>
            </w:r>
            <w:r w:rsidRPr="001A6A95">
              <w:rPr>
                <w:sz w:val="24"/>
                <w:szCs w:val="24"/>
              </w:rPr>
              <w:t xml:space="preserve"> руководителя либо иного уполномоченного лица</w:t>
            </w:r>
            <w:r>
              <w:rPr>
                <w:sz w:val="24"/>
                <w:szCs w:val="24"/>
              </w:rPr>
              <w:t xml:space="preserve"> организации</w:t>
            </w:r>
            <w:r w:rsidRPr="001A6A95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7AF133" w14:textId="77777777" w:rsidR="0043301C" w:rsidRPr="001A6A95" w:rsidRDefault="0043301C" w:rsidP="00743A9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</w:tcPr>
          <w:p w14:paraId="1D83F1E5" w14:textId="77777777" w:rsidR="0043301C" w:rsidRPr="001A6A95" w:rsidRDefault="0043301C" w:rsidP="00743A9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A6A95">
              <w:rPr>
                <w:sz w:val="24"/>
                <w:szCs w:val="24"/>
              </w:rPr>
              <w:t>(подпись)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9E392CA" w14:textId="77777777" w:rsidR="0043301C" w:rsidRPr="001A6A95" w:rsidRDefault="0043301C" w:rsidP="00743A9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left w:val="nil"/>
              <w:bottom w:val="nil"/>
              <w:right w:val="nil"/>
            </w:tcBorders>
          </w:tcPr>
          <w:p w14:paraId="5A833CDA" w14:textId="77777777" w:rsidR="0043301C" w:rsidRPr="001A6A95" w:rsidRDefault="0043301C" w:rsidP="00743A9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A6A95">
              <w:rPr>
                <w:sz w:val="24"/>
                <w:szCs w:val="24"/>
              </w:rPr>
              <w:t>(инициалы, фамилия)</w:t>
            </w:r>
          </w:p>
        </w:tc>
      </w:tr>
      <w:tr w:rsidR="0043301C" w:rsidRPr="001A6A95" w14:paraId="59E34795" w14:textId="77777777" w:rsidTr="005438CF">
        <w:trPr>
          <w:trHeight w:val="156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76D65EFA" w14:textId="77777777" w:rsidR="0043301C" w:rsidRPr="001A6A95" w:rsidRDefault="0043301C" w:rsidP="00743A92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6A6EA" w14:textId="77777777" w:rsidR="0043301C" w:rsidRPr="001A6A95" w:rsidRDefault="0043301C" w:rsidP="00743A92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2F3E2FDB" w14:textId="77777777" w:rsidR="0043301C" w:rsidRPr="001A6A95" w:rsidRDefault="0043301C" w:rsidP="00743A92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FBEBE05" w14:textId="77777777" w:rsidR="0043301C" w:rsidRPr="001A6A95" w:rsidRDefault="0043301C" w:rsidP="00743A92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right w:val="nil"/>
            </w:tcBorders>
          </w:tcPr>
          <w:p w14:paraId="538CC15F" w14:textId="77777777" w:rsidR="0043301C" w:rsidRPr="001A6A95" w:rsidRDefault="0043301C" w:rsidP="00743A92">
            <w:pPr>
              <w:spacing w:after="160" w:line="276" w:lineRule="auto"/>
              <w:ind w:left="-105"/>
              <w:jc w:val="both"/>
              <w:rPr>
                <w:sz w:val="28"/>
                <w:szCs w:val="28"/>
              </w:rPr>
            </w:pPr>
            <w:r w:rsidRPr="00DB4D0E">
              <w:rPr>
                <w:sz w:val="28"/>
                <w:szCs w:val="28"/>
              </w:rPr>
              <w:t>М.П</w:t>
            </w:r>
            <w:r w:rsidRPr="001A6A95">
              <w:rPr>
                <w:sz w:val="24"/>
                <w:szCs w:val="24"/>
              </w:rPr>
              <w:t>.</w:t>
            </w:r>
            <w:r w:rsidRPr="001A6A95">
              <w:rPr>
                <w:sz w:val="24"/>
                <w:szCs w:val="24"/>
              </w:rPr>
              <w:br/>
            </w:r>
          </w:p>
        </w:tc>
      </w:tr>
      <w:tr w:rsidR="0043301C" w:rsidRPr="001A6A95" w14:paraId="45AD2604" w14:textId="77777777" w:rsidTr="005438CF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7F3DF272" w14:textId="77777777" w:rsidR="0043301C" w:rsidRPr="001A6A95" w:rsidRDefault="0043301C" w:rsidP="00743A9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AFF05" w14:textId="77777777" w:rsidR="0043301C" w:rsidRPr="001A6A95" w:rsidRDefault="0043301C" w:rsidP="00743A9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1D66232F" w14:textId="77777777" w:rsidR="0043301C" w:rsidRPr="001A6A95" w:rsidRDefault="0043301C" w:rsidP="00743A9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26076AC" w14:textId="77777777" w:rsidR="0043301C" w:rsidRPr="001A6A95" w:rsidRDefault="0043301C" w:rsidP="00743A9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left w:val="nil"/>
              <w:bottom w:val="nil"/>
              <w:right w:val="nil"/>
            </w:tcBorders>
          </w:tcPr>
          <w:p w14:paraId="79B591F4" w14:textId="77777777" w:rsidR="0043301C" w:rsidRPr="001A6A95" w:rsidRDefault="0043301C" w:rsidP="00743A9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6A95">
              <w:rPr>
                <w:sz w:val="24"/>
                <w:szCs w:val="24"/>
              </w:rPr>
              <w:t>(дата подписания)</w:t>
            </w:r>
          </w:p>
        </w:tc>
      </w:tr>
    </w:tbl>
    <w:p w14:paraId="6AEDE50A" w14:textId="77777777" w:rsidR="003D2531" w:rsidRDefault="003D2531" w:rsidP="00DB4D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5ADDFE" w14:textId="77777777" w:rsidR="00DB4D0E" w:rsidRDefault="00DB4D0E" w:rsidP="00DB4D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A00870" w14:textId="4AA17819" w:rsidR="00DB4D0E" w:rsidRPr="001A6A95" w:rsidRDefault="00DB4D0E" w:rsidP="00DB4D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DB4D0E" w:rsidRPr="001A6A95" w:rsidSect="00892737">
          <w:pgSz w:w="11906" w:h="16838"/>
          <w:pgMar w:top="1418" w:right="851" w:bottom="1134" w:left="1701" w:header="284" w:footer="0" w:gutter="0"/>
          <w:cols w:space="720"/>
          <w:docGrid w:linePitch="299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14:paraId="1870917F" w14:textId="77777777" w:rsidR="00911FA0" w:rsidRPr="001A6A95" w:rsidRDefault="003D2531" w:rsidP="00896B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07"/>
        </w:tabs>
        <w:spacing w:after="0" w:line="240" w:lineRule="auto"/>
        <w:ind w:left="11907" w:hanging="28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14:paraId="318A82B0" w14:textId="14032227" w:rsidR="003D2531" w:rsidRPr="001A6A95" w:rsidRDefault="00830792" w:rsidP="00896B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624" w:right="-74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D2531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бизнес-плану</w:t>
      </w:r>
      <w:r w:rsidR="00896B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r w:rsidR="00D01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896B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вестиционного проекта</w:t>
      </w:r>
    </w:p>
    <w:p w14:paraId="00BFF53C" w14:textId="48A09539" w:rsidR="003D2531" w:rsidRPr="00DB4D0E" w:rsidRDefault="00830792" w:rsidP="00830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B4D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АДРЕСНЫЙ ПЛАН</w:t>
      </w:r>
      <w:r w:rsidR="003D2531" w:rsidRPr="00DB4D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B4D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3D2531" w:rsidRPr="00DB4D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строительства объектов инфраструктуры в рамках </w:t>
      </w:r>
      <w:r w:rsidR="003D2531" w:rsidRPr="00DB4D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DB4D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реализации </w:t>
      </w:r>
      <w:r w:rsidR="003D2531" w:rsidRPr="00DB4D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инвестиционного проекта</w:t>
      </w:r>
      <w:r w:rsidR="003D2531" w:rsidRPr="00DB4D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tbl>
      <w:tblPr>
        <w:tblStyle w:val="af"/>
        <w:tblW w:w="14601" w:type="dxa"/>
        <w:tblInd w:w="-147" w:type="dxa"/>
        <w:tblLook w:val="04A0" w:firstRow="1" w:lastRow="0" w:firstColumn="1" w:lastColumn="0" w:noHBand="0" w:noVBand="1"/>
      </w:tblPr>
      <w:tblGrid>
        <w:gridCol w:w="869"/>
        <w:gridCol w:w="2658"/>
        <w:gridCol w:w="1341"/>
        <w:gridCol w:w="1518"/>
        <w:gridCol w:w="1526"/>
        <w:gridCol w:w="1895"/>
        <w:gridCol w:w="2579"/>
        <w:gridCol w:w="2215"/>
      </w:tblGrid>
      <w:tr w:rsidR="003D2531" w:rsidRPr="001A6A95" w14:paraId="152F5024" w14:textId="77777777" w:rsidTr="00830792">
        <w:tc>
          <w:tcPr>
            <w:tcW w:w="869" w:type="dxa"/>
            <w:vMerge w:val="restart"/>
          </w:tcPr>
          <w:p w14:paraId="5F2FA648" w14:textId="2306779F" w:rsidR="003D2531" w:rsidRPr="001A6A95" w:rsidRDefault="003D2531" w:rsidP="00592B1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A6A95">
              <w:rPr>
                <w:color w:val="000000" w:themeColor="text1"/>
                <w:sz w:val="28"/>
                <w:szCs w:val="28"/>
              </w:rPr>
              <w:t>№</w:t>
            </w:r>
            <w:r w:rsidR="00830792" w:rsidRPr="001A6A95">
              <w:rPr>
                <w:color w:val="000000" w:themeColor="text1"/>
                <w:sz w:val="28"/>
                <w:szCs w:val="28"/>
              </w:rPr>
              <w:br/>
              <w:t>п/п</w:t>
            </w:r>
          </w:p>
        </w:tc>
        <w:tc>
          <w:tcPr>
            <w:tcW w:w="2658" w:type="dxa"/>
            <w:vMerge w:val="restart"/>
          </w:tcPr>
          <w:p w14:paraId="420B0DCC" w14:textId="39445FEA" w:rsidR="003D2531" w:rsidRPr="001A6A95" w:rsidRDefault="003D2531" w:rsidP="00592B1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A6A95">
              <w:rPr>
                <w:color w:val="000000" w:themeColor="text1"/>
                <w:sz w:val="28"/>
                <w:szCs w:val="28"/>
              </w:rPr>
              <w:t>Наименование населенного пункта</w:t>
            </w:r>
            <w:r w:rsidR="00DB4D0E">
              <w:rPr>
                <w:color w:val="000000" w:themeColor="text1"/>
                <w:sz w:val="28"/>
                <w:szCs w:val="28"/>
              </w:rPr>
              <w:t> </w:t>
            </w:r>
            <w:r w:rsidR="00896B64" w:rsidRPr="001A6A95">
              <w:rPr>
                <w:color w:val="000000" w:themeColor="text1"/>
                <w:sz w:val="28"/>
                <w:szCs w:val="28"/>
              </w:rPr>
              <w:t>/</w:t>
            </w:r>
            <w:r w:rsidR="00896B64">
              <w:rPr>
                <w:color w:val="000000" w:themeColor="text1"/>
                <w:sz w:val="28"/>
                <w:szCs w:val="28"/>
              </w:rPr>
              <w:t xml:space="preserve"> автомобильной</w:t>
            </w:r>
            <w:r w:rsidRPr="001A6A95">
              <w:rPr>
                <w:color w:val="000000" w:themeColor="text1"/>
                <w:sz w:val="28"/>
                <w:szCs w:val="28"/>
              </w:rPr>
              <w:t xml:space="preserve"> дороги</w:t>
            </w:r>
          </w:p>
        </w:tc>
        <w:tc>
          <w:tcPr>
            <w:tcW w:w="2859" w:type="dxa"/>
            <w:gridSpan w:val="2"/>
          </w:tcPr>
          <w:p w14:paraId="3D1D10CB" w14:textId="37890C30" w:rsidR="003D2531" w:rsidRPr="001A6A95" w:rsidRDefault="003D2531" w:rsidP="0083079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A6A95">
              <w:rPr>
                <w:color w:val="000000" w:themeColor="text1"/>
                <w:sz w:val="28"/>
                <w:szCs w:val="28"/>
              </w:rPr>
              <w:t>Координаты</w:t>
            </w:r>
            <w:r w:rsidRPr="001A6A95">
              <w:rPr>
                <w:color w:val="000000" w:themeColor="text1"/>
                <w:sz w:val="28"/>
                <w:szCs w:val="28"/>
              </w:rPr>
              <w:br/>
              <w:t>точки размещения объект</w:t>
            </w:r>
            <w:r w:rsidR="00830792" w:rsidRPr="001A6A95">
              <w:rPr>
                <w:color w:val="000000" w:themeColor="text1"/>
                <w:sz w:val="28"/>
                <w:szCs w:val="28"/>
              </w:rPr>
              <w:t>ов</w:t>
            </w:r>
            <w:r w:rsidRPr="001A6A95">
              <w:rPr>
                <w:color w:val="000000" w:themeColor="text1"/>
                <w:sz w:val="28"/>
                <w:szCs w:val="28"/>
              </w:rPr>
              <w:t xml:space="preserve"> </w:t>
            </w:r>
            <w:r w:rsidR="00830792" w:rsidRPr="001A6A95">
              <w:rPr>
                <w:color w:val="000000" w:themeColor="text1"/>
                <w:sz w:val="28"/>
                <w:szCs w:val="28"/>
              </w:rPr>
              <w:t xml:space="preserve">инфраструктуры </w:t>
            </w:r>
          </w:p>
        </w:tc>
        <w:tc>
          <w:tcPr>
            <w:tcW w:w="1526" w:type="dxa"/>
            <w:vMerge w:val="restart"/>
          </w:tcPr>
          <w:p w14:paraId="1F1A12BD" w14:textId="77777777" w:rsidR="003D2531" w:rsidRPr="001A6A95" w:rsidRDefault="003D2531" w:rsidP="00592B1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A6A95">
              <w:rPr>
                <w:color w:val="000000" w:themeColor="text1"/>
                <w:sz w:val="28"/>
                <w:szCs w:val="28"/>
              </w:rPr>
              <w:t>Стандарт связи</w:t>
            </w:r>
          </w:p>
        </w:tc>
        <w:tc>
          <w:tcPr>
            <w:tcW w:w="1895" w:type="dxa"/>
            <w:vMerge w:val="restart"/>
          </w:tcPr>
          <w:p w14:paraId="464DB214" w14:textId="5A013FD0" w:rsidR="003D2531" w:rsidRPr="001A6A95" w:rsidRDefault="003D2531" w:rsidP="00592B1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A6A95">
              <w:rPr>
                <w:color w:val="000000" w:themeColor="text1"/>
                <w:sz w:val="28"/>
                <w:szCs w:val="28"/>
              </w:rPr>
              <w:t xml:space="preserve">Наличие </w:t>
            </w:r>
            <w:r w:rsidR="00830792" w:rsidRPr="001A6A95">
              <w:rPr>
                <w:color w:val="000000" w:themeColor="text1"/>
                <w:sz w:val="28"/>
                <w:szCs w:val="28"/>
              </w:rPr>
              <w:br/>
            </w:r>
            <w:r w:rsidRPr="001A6A95">
              <w:rPr>
                <w:color w:val="000000" w:themeColor="text1"/>
                <w:sz w:val="28"/>
                <w:szCs w:val="28"/>
                <w:lang w:val="en-US"/>
              </w:rPr>
              <w:t>Ran</w:t>
            </w:r>
            <w:r w:rsidRPr="001A6A95">
              <w:rPr>
                <w:color w:val="000000" w:themeColor="text1"/>
                <w:sz w:val="28"/>
                <w:szCs w:val="28"/>
              </w:rPr>
              <w:t>-</w:t>
            </w:r>
            <w:r w:rsidRPr="001A6A95">
              <w:rPr>
                <w:color w:val="000000" w:themeColor="text1"/>
                <w:sz w:val="28"/>
                <w:szCs w:val="28"/>
                <w:lang w:val="en-US"/>
              </w:rPr>
              <w:t>Sharing</w:t>
            </w:r>
            <w:r w:rsidRPr="001A6A95">
              <w:rPr>
                <w:color w:val="000000" w:themeColor="text1"/>
                <w:sz w:val="28"/>
                <w:szCs w:val="28"/>
              </w:rPr>
              <w:br/>
              <w:t>(да/нет)</w:t>
            </w:r>
          </w:p>
        </w:tc>
        <w:tc>
          <w:tcPr>
            <w:tcW w:w="2579" w:type="dxa"/>
            <w:vMerge w:val="restart"/>
          </w:tcPr>
          <w:p w14:paraId="2DB585CE" w14:textId="1FA56BB3" w:rsidR="003D2531" w:rsidRPr="001A6A95" w:rsidRDefault="003D2531" w:rsidP="00592B1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A6A95">
              <w:rPr>
                <w:color w:val="000000" w:themeColor="text1"/>
                <w:sz w:val="28"/>
                <w:szCs w:val="28"/>
              </w:rPr>
              <w:t>Стоимость объекта</w:t>
            </w:r>
            <w:r w:rsidR="00830792" w:rsidRPr="001A6A95">
              <w:rPr>
                <w:color w:val="000000" w:themeColor="text1"/>
                <w:sz w:val="28"/>
                <w:szCs w:val="28"/>
              </w:rPr>
              <w:t xml:space="preserve"> инфраструктуры </w:t>
            </w:r>
          </w:p>
        </w:tc>
        <w:tc>
          <w:tcPr>
            <w:tcW w:w="2215" w:type="dxa"/>
            <w:vMerge w:val="restart"/>
          </w:tcPr>
          <w:p w14:paraId="27DAEFD4" w14:textId="29BC123C" w:rsidR="003D2531" w:rsidRPr="001A6A95" w:rsidRDefault="003D2531" w:rsidP="00592B1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A6A95">
              <w:rPr>
                <w:color w:val="000000" w:themeColor="text1"/>
                <w:sz w:val="28"/>
                <w:szCs w:val="28"/>
              </w:rPr>
              <w:t>Срок завершения строительства</w:t>
            </w:r>
            <w:r w:rsidR="00830792" w:rsidRPr="001A6A95">
              <w:rPr>
                <w:color w:val="000000" w:themeColor="text1"/>
                <w:sz w:val="28"/>
                <w:szCs w:val="28"/>
              </w:rPr>
              <w:t xml:space="preserve"> объекта инфраструктуры </w:t>
            </w:r>
          </w:p>
        </w:tc>
      </w:tr>
      <w:tr w:rsidR="003D2531" w:rsidRPr="001A6A95" w14:paraId="352E86AD" w14:textId="77777777" w:rsidTr="00830792">
        <w:tc>
          <w:tcPr>
            <w:tcW w:w="869" w:type="dxa"/>
            <w:vMerge/>
          </w:tcPr>
          <w:p w14:paraId="53222A6D" w14:textId="77777777" w:rsidR="003D2531" w:rsidRPr="001A6A95" w:rsidRDefault="003D2531" w:rsidP="00592B1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vMerge/>
          </w:tcPr>
          <w:p w14:paraId="60C27E06" w14:textId="77777777" w:rsidR="003D2531" w:rsidRPr="001A6A95" w:rsidRDefault="003D2531" w:rsidP="00592B1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</w:tcPr>
          <w:p w14:paraId="206991A3" w14:textId="77777777" w:rsidR="003D2531" w:rsidRPr="001A6A95" w:rsidRDefault="003D2531" w:rsidP="0083079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A6A95">
              <w:rPr>
                <w:color w:val="000000" w:themeColor="text1"/>
                <w:sz w:val="28"/>
                <w:szCs w:val="28"/>
              </w:rPr>
              <w:t>Долгота</w:t>
            </w:r>
          </w:p>
        </w:tc>
        <w:tc>
          <w:tcPr>
            <w:tcW w:w="1518" w:type="dxa"/>
          </w:tcPr>
          <w:p w14:paraId="0D04CB72" w14:textId="77777777" w:rsidR="003D2531" w:rsidRPr="001A6A95" w:rsidRDefault="003D2531" w:rsidP="0083079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A6A95">
              <w:rPr>
                <w:color w:val="000000" w:themeColor="text1"/>
                <w:sz w:val="28"/>
                <w:szCs w:val="28"/>
              </w:rPr>
              <w:t>Широта</w:t>
            </w:r>
          </w:p>
        </w:tc>
        <w:tc>
          <w:tcPr>
            <w:tcW w:w="1526" w:type="dxa"/>
            <w:vMerge/>
          </w:tcPr>
          <w:p w14:paraId="0BFD94DB" w14:textId="77777777" w:rsidR="003D2531" w:rsidRPr="001A6A95" w:rsidRDefault="003D2531" w:rsidP="00592B1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5" w:type="dxa"/>
            <w:vMerge/>
          </w:tcPr>
          <w:p w14:paraId="1A445121" w14:textId="77777777" w:rsidR="003D2531" w:rsidRPr="001A6A95" w:rsidRDefault="003D2531" w:rsidP="00592B1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14:paraId="49E921F9" w14:textId="77777777" w:rsidR="003D2531" w:rsidRPr="001A6A95" w:rsidRDefault="003D2531" w:rsidP="00592B1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14:paraId="0FC93623" w14:textId="77777777" w:rsidR="003D2531" w:rsidRPr="001A6A95" w:rsidRDefault="003D2531" w:rsidP="00592B1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D2531" w:rsidRPr="001A6A95" w14:paraId="4148643A" w14:textId="77777777" w:rsidTr="00830792">
        <w:tc>
          <w:tcPr>
            <w:tcW w:w="869" w:type="dxa"/>
          </w:tcPr>
          <w:p w14:paraId="54F169E5" w14:textId="7DB5FAFC" w:rsidR="003D2531" w:rsidRPr="001A6A95" w:rsidRDefault="00830792" w:rsidP="00DB4D0E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A6A9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14:paraId="4C78683B" w14:textId="77777777" w:rsidR="003D2531" w:rsidRPr="001A6A95" w:rsidRDefault="003D2531" w:rsidP="00592B1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</w:tcPr>
          <w:p w14:paraId="42438ACE" w14:textId="77777777" w:rsidR="003D2531" w:rsidRPr="001A6A95" w:rsidRDefault="003D2531" w:rsidP="00592B1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14:paraId="3430E5D7" w14:textId="77777777" w:rsidR="003D2531" w:rsidRPr="001A6A95" w:rsidRDefault="003D2531" w:rsidP="00592B1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</w:tcPr>
          <w:p w14:paraId="52EE3D40" w14:textId="77777777" w:rsidR="003D2531" w:rsidRPr="001A6A95" w:rsidRDefault="003D2531" w:rsidP="00592B1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5" w:type="dxa"/>
          </w:tcPr>
          <w:p w14:paraId="18B0996B" w14:textId="77777777" w:rsidR="003D2531" w:rsidRPr="001A6A95" w:rsidRDefault="003D2531" w:rsidP="00592B1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49FA5731" w14:textId="77777777" w:rsidR="003D2531" w:rsidRPr="001A6A95" w:rsidRDefault="003D2531" w:rsidP="00592B1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dxa"/>
          </w:tcPr>
          <w:p w14:paraId="23EFCAEB" w14:textId="77777777" w:rsidR="003D2531" w:rsidRPr="001A6A95" w:rsidRDefault="003D2531" w:rsidP="00592B1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D2531" w:rsidRPr="001A6A95" w14:paraId="4AED68E2" w14:textId="77777777" w:rsidTr="00830792">
        <w:tc>
          <w:tcPr>
            <w:tcW w:w="869" w:type="dxa"/>
          </w:tcPr>
          <w:p w14:paraId="5B3743B2" w14:textId="316EDE27" w:rsidR="003D2531" w:rsidRPr="001A6A95" w:rsidRDefault="00830792" w:rsidP="00DB4D0E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A6A95">
              <w:rPr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658" w:type="dxa"/>
          </w:tcPr>
          <w:p w14:paraId="722CF1E1" w14:textId="77777777" w:rsidR="003D2531" w:rsidRPr="001A6A95" w:rsidRDefault="003D2531" w:rsidP="00592B1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</w:tcPr>
          <w:p w14:paraId="41484C5C" w14:textId="77777777" w:rsidR="003D2531" w:rsidRPr="001A6A95" w:rsidRDefault="003D2531" w:rsidP="00592B1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14:paraId="0DA63693" w14:textId="77777777" w:rsidR="003D2531" w:rsidRPr="001A6A95" w:rsidRDefault="003D2531" w:rsidP="00592B1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</w:tcPr>
          <w:p w14:paraId="3C884E04" w14:textId="77777777" w:rsidR="003D2531" w:rsidRPr="001A6A95" w:rsidRDefault="003D2531" w:rsidP="00592B1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5" w:type="dxa"/>
          </w:tcPr>
          <w:p w14:paraId="5425B429" w14:textId="77777777" w:rsidR="003D2531" w:rsidRPr="001A6A95" w:rsidRDefault="003D2531" w:rsidP="00592B1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</w:tcPr>
          <w:p w14:paraId="457D7863" w14:textId="77777777" w:rsidR="003D2531" w:rsidRPr="001A6A95" w:rsidRDefault="003D2531" w:rsidP="00592B1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dxa"/>
          </w:tcPr>
          <w:p w14:paraId="79805297" w14:textId="77777777" w:rsidR="003D2531" w:rsidRPr="001A6A95" w:rsidRDefault="003D2531" w:rsidP="00592B1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3E2F132" w14:textId="77777777" w:rsidR="003D2531" w:rsidRPr="001A6A95" w:rsidRDefault="003D2531" w:rsidP="008307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143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83"/>
        <w:gridCol w:w="1276"/>
        <w:gridCol w:w="3118"/>
        <w:gridCol w:w="1418"/>
        <w:gridCol w:w="3827"/>
      </w:tblGrid>
      <w:tr w:rsidR="003D2531" w:rsidRPr="001A6A95" w14:paraId="7E622677" w14:textId="77777777" w:rsidTr="00830792">
        <w:trPr>
          <w:trHeight w:val="605"/>
        </w:trPr>
        <w:tc>
          <w:tcPr>
            <w:tcW w:w="4683" w:type="dxa"/>
            <w:tcBorders>
              <w:left w:val="nil"/>
              <w:bottom w:val="nil"/>
              <w:right w:val="nil"/>
            </w:tcBorders>
          </w:tcPr>
          <w:p w14:paraId="2447F269" w14:textId="0ECB5657" w:rsidR="003D2531" w:rsidRPr="00DB4D0E" w:rsidRDefault="00DB4D0E" w:rsidP="00592B1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DB4D0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</w:t>
            </w:r>
            <w:r w:rsidRPr="00DB4D0E">
              <w:rPr>
                <w:sz w:val="24"/>
                <w:szCs w:val="24"/>
              </w:rPr>
              <w:t>аименование д</w:t>
            </w:r>
            <w:r w:rsidR="003D2531" w:rsidRPr="00DB4D0E">
              <w:rPr>
                <w:sz w:val="24"/>
                <w:szCs w:val="24"/>
              </w:rPr>
              <w:t>олжност</w:t>
            </w:r>
            <w:r w:rsidRPr="00DB4D0E">
              <w:rPr>
                <w:sz w:val="24"/>
                <w:szCs w:val="24"/>
              </w:rPr>
              <w:t>и</w:t>
            </w:r>
            <w:r w:rsidR="003D2531" w:rsidRPr="00DB4D0E">
              <w:rPr>
                <w:sz w:val="24"/>
                <w:szCs w:val="24"/>
              </w:rPr>
              <w:t xml:space="preserve"> лица, уполномоченного действовать от имени организации</w:t>
            </w:r>
            <w:r w:rsidRPr="00DB4D0E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2B6FF2" w14:textId="77777777" w:rsidR="003D2531" w:rsidRPr="00DB4D0E" w:rsidRDefault="003D2531" w:rsidP="00592B1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587293E5" w14:textId="6EE1B801" w:rsidR="003D2531" w:rsidRPr="00DB4D0E" w:rsidRDefault="00DB4D0E" w:rsidP="00592B1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DB4D0E">
              <w:rPr>
                <w:sz w:val="24"/>
                <w:szCs w:val="24"/>
              </w:rPr>
              <w:t>(</w:t>
            </w:r>
            <w:r w:rsidR="003D2531" w:rsidRPr="00DB4D0E">
              <w:rPr>
                <w:sz w:val="24"/>
                <w:szCs w:val="24"/>
              </w:rPr>
              <w:t>подпись</w:t>
            </w:r>
            <w:r w:rsidRPr="00DB4D0E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A09122" w14:textId="77777777" w:rsidR="003D2531" w:rsidRPr="00DB4D0E" w:rsidRDefault="003D2531" w:rsidP="00592B1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14:paraId="30EC9022" w14:textId="52CA6713" w:rsidR="003D2531" w:rsidRPr="00DB4D0E" w:rsidRDefault="00DB4D0E" w:rsidP="00592B1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DB4D0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</w:t>
            </w:r>
            <w:r w:rsidRPr="00DB4D0E">
              <w:rPr>
                <w:sz w:val="24"/>
                <w:szCs w:val="24"/>
              </w:rPr>
              <w:t>нициалы, фамилия)</w:t>
            </w:r>
          </w:p>
        </w:tc>
      </w:tr>
      <w:tr w:rsidR="003D2531" w:rsidRPr="001A6A95" w14:paraId="64AA95E1" w14:textId="77777777" w:rsidTr="00830792">
        <w:trPr>
          <w:trHeight w:val="173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166A9353" w14:textId="77777777" w:rsidR="003D2531" w:rsidRPr="001A6A95" w:rsidRDefault="003D2531" w:rsidP="00592B1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A2A6CE" w14:textId="77777777" w:rsidR="003D2531" w:rsidRPr="001A6A95" w:rsidRDefault="003D2531" w:rsidP="00592B1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7E5E389" w14:textId="77777777" w:rsidR="003D2531" w:rsidRPr="001A6A95" w:rsidRDefault="003D2531" w:rsidP="00592B1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956C92D" w14:textId="77777777" w:rsidR="003D2531" w:rsidRPr="001A6A95" w:rsidRDefault="003D2531" w:rsidP="00592B1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517084FC" w14:textId="77777777" w:rsidR="003D2531" w:rsidRPr="001A6A95" w:rsidRDefault="003D2531" w:rsidP="00592B18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</w:tbl>
    <w:p w14:paraId="7F44CCE0" w14:textId="68163C89" w:rsidR="003D2531" w:rsidRPr="00DB4D0E" w:rsidRDefault="00DB4D0E" w:rsidP="00592B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482"/>
        <w:rPr>
          <w:rFonts w:ascii="Times New Roman" w:eastAsia="Times New Roman" w:hAnsi="Times New Roman" w:cs="Times New Roman"/>
          <w:sz w:val="24"/>
          <w:szCs w:val="24"/>
        </w:rPr>
      </w:pPr>
      <w:r w:rsidRPr="00DB4D0E">
        <w:rPr>
          <w:rFonts w:ascii="Times New Roman" w:eastAsia="Times New Roman" w:hAnsi="Times New Roman" w:cs="Times New Roman"/>
          <w:sz w:val="24"/>
          <w:szCs w:val="24"/>
        </w:rPr>
        <w:t>(д</w:t>
      </w:r>
      <w:r w:rsidR="003D2531" w:rsidRPr="00DB4D0E">
        <w:rPr>
          <w:rFonts w:ascii="Times New Roman" w:eastAsia="Times New Roman" w:hAnsi="Times New Roman" w:cs="Times New Roman"/>
          <w:sz w:val="24"/>
          <w:szCs w:val="24"/>
        </w:rPr>
        <w:t>ата подписания</w:t>
      </w:r>
      <w:r w:rsidRPr="00DB4D0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D749C0C" w14:textId="2147F7C9" w:rsidR="003D2531" w:rsidRPr="001A6A95" w:rsidRDefault="00830792" w:rsidP="00830792">
      <w:pPr>
        <w:spacing w:before="4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___________</w:t>
      </w:r>
      <w:r w:rsidR="003D2531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14:paraId="4D9336C6" w14:textId="77777777" w:rsidR="003D2531" w:rsidRPr="001A6A95" w:rsidRDefault="003D2531" w:rsidP="00592B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3D2531" w:rsidRPr="001A6A95" w:rsidSect="003D2531">
          <w:pgSz w:w="16838" w:h="11906" w:orient="landscape"/>
          <w:pgMar w:top="1701" w:right="1418" w:bottom="709" w:left="1135" w:header="284" w:footer="0" w:gutter="0"/>
          <w:cols w:space="720"/>
          <w:docGrid w:linePitch="299"/>
        </w:sectPr>
      </w:pPr>
    </w:p>
    <w:p w14:paraId="522214C9" w14:textId="6528FFA5" w:rsidR="008355AD" w:rsidRPr="001A6A95" w:rsidRDefault="008355AD" w:rsidP="008355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F379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</w:p>
    <w:p w14:paraId="00845058" w14:textId="77777777" w:rsidR="008355AD" w:rsidRPr="001A6A95" w:rsidRDefault="008355AD" w:rsidP="008355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F0AF3F7" w14:textId="77777777" w:rsidR="008355AD" w:rsidRPr="001A6A95" w:rsidRDefault="008355AD" w:rsidP="008355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Порядку</w:t>
      </w:r>
    </w:p>
    <w:p w14:paraId="123E4D2F" w14:textId="77777777" w:rsidR="008355AD" w:rsidRPr="001A6A95" w:rsidRDefault="008355AD" w:rsidP="008355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B23CC3A" w14:textId="77777777" w:rsidR="008355AD" w:rsidRPr="001A6A95" w:rsidRDefault="008355AD" w:rsidP="008355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8355AD" w:rsidRPr="001A6A95" w:rsidSect="008355AD">
          <w:pgSz w:w="11906" w:h="16838"/>
          <w:pgMar w:top="1418" w:right="851" w:bottom="1135" w:left="1701" w:header="284" w:footer="0" w:gutter="0"/>
          <w:cols w:space="720"/>
        </w:sectPr>
      </w:pPr>
    </w:p>
    <w:p w14:paraId="275ECA34" w14:textId="77777777" w:rsidR="008355AD" w:rsidRPr="001A6A95" w:rsidRDefault="008355AD" w:rsidP="008355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A7FED8D" w14:textId="77777777" w:rsidR="008355AD" w:rsidRPr="001A6A95" w:rsidRDefault="008355AD" w:rsidP="008355AD">
      <w:pPr>
        <w:pStyle w:val="ConsPlusTitle"/>
        <w:jc w:val="center"/>
        <w:rPr>
          <w:color w:val="000000" w:themeColor="text1"/>
        </w:rPr>
      </w:pPr>
    </w:p>
    <w:p w14:paraId="18C93110" w14:textId="77777777" w:rsidR="008355AD" w:rsidRPr="001A6A95" w:rsidRDefault="008355AD" w:rsidP="008355AD">
      <w:pPr>
        <w:pStyle w:val="ConsPlusTitle"/>
        <w:jc w:val="center"/>
        <w:rPr>
          <w:color w:val="000000" w:themeColor="text1"/>
        </w:rPr>
      </w:pPr>
      <w:r w:rsidRPr="001A6A95">
        <w:rPr>
          <w:color w:val="000000" w:themeColor="text1"/>
        </w:rPr>
        <w:t>ПРИМЕРНАЯ ФОРМА</w:t>
      </w:r>
    </w:p>
    <w:p w14:paraId="796BE995" w14:textId="2AD092F1" w:rsidR="008355AD" w:rsidRPr="001A6A95" w:rsidRDefault="008355AD" w:rsidP="008355AD">
      <w:pPr>
        <w:pStyle w:val="ConsPlusTitle"/>
        <w:jc w:val="center"/>
        <w:rPr>
          <w:color w:val="000000" w:themeColor="text1"/>
        </w:rPr>
      </w:pPr>
      <w:r w:rsidRPr="001A6A95">
        <w:rPr>
          <w:color w:val="000000" w:themeColor="text1"/>
        </w:rPr>
        <w:t>соглашения о реализации инвестиционного проекта, направленного на обеспечение услугами сотовой связи расположенных на территории Кировской области</w:t>
      </w:r>
      <w:r w:rsidRPr="001A6A95">
        <w:rPr>
          <w:spacing w:val="2"/>
          <w:szCs w:val="28"/>
        </w:rPr>
        <w:t xml:space="preserve"> </w:t>
      </w:r>
      <w:r w:rsidRPr="001A6A95">
        <w:rPr>
          <w:color w:val="000000" w:themeColor="text1"/>
        </w:rPr>
        <w:t>автомобильных дорог общего пользования федерального, регионального и (или) межмуниципального значения, населенных пунктов и иных объектов инфраструктуры</w:t>
      </w:r>
    </w:p>
    <w:p w14:paraId="3BECF0DD" w14:textId="4D1DDEF2" w:rsidR="008355AD" w:rsidRPr="001A6A95" w:rsidRDefault="008355AD" w:rsidP="008355AD">
      <w:pPr>
        <w:pStyle w:val="ConsPlusTitle"/>
        <w:tabs>
          <w:tab w:val="left" w:pos="5670"/>
          <w:tab w:val="left" w:pos="6521"/>
        </w:tabs>
        <w:spacing w:before="480"/>
        <w:jc w:val="center"/>
        <w:rPr>
          <w:color w:val="000000" w:themeColor="text1"/>
        </w:rPr>
      </w:pPr>
      <w:r w:rsidRPr="001A6A95">
        <w:rPr>
          <w:color w:val="000000" w:themeColor="text1"/>
        </w:rPr>
        <w:t>СОГЛАШЕНИЕ</w:t>
      </w:r>
    </w:p>
    <w:p w14:paraId="0BE13251" w14:textId="1C88201D" w:rsidR="008355AD" w:rsidRPr="001A6A95" w:rsidRDefault="008355AD" w:rsidP="008355AD">
      <w:pPr>
        <w:pStyle w:val="ConsPlusTitle"/>
        <w:tabs>
          <w:tab w:val="left" w:pos="5670"/>
          <w:tab w:val="left" w:pos="6521"/>
        </w:tabs>
        <w:jc w:val="center"/>
        <w:rPr>
          <w:color w:val="000000" w:themeColor="text1"/>
        </w:rPr>
      </w:pPr>
      <w:r w:rsidRPr="001A6A95">
        <w:rPr>
          <w:color w:val="000000" w:themeColor="text1"/>
        </w:rPr>
        <w:t>о реализации инвестиционного проекта, направленного на обеспечение услугами сотовой связи расположенных на территории Кировской области автомобильных дорог общего пользования федерального, регионального и (или) межмуниципального значения, населенных пунктов и иных объектов инфраструктуры, № _____</w:t>
      </w:r>
    </w:p>
    <w:p w14:paraId="595413B5" w14:textId="695F70D5" w:rsidR="008355AD" w:rsidRPr="001A6A95" w:rsidRDefault="008355AD" w:rsidP="008355AD">
      <w:pPr>
        <w:pStyle w:val="ConsPlusTitle"/>
        <w:tabs>
          <w:tab w:val="left" w:pos="5670"/>
          <w:tab w:val="left" w:pos="6521"/>
        </w:tabs>
        <w:spacing w:before="480"/>
        <w:rPr>
          <w:b w:val="0"/>
          <w:color w:val="000000" w:themeColor="text1"/>
        </w:rPr>
      </w:pPr>
      <w:r w:rsidRPr="001A6A95">
        <w:rPr>
          <w:b w:val="0"/>
          <w:color w:val="000000" w:themeColor="text1"/>
        </w:rPr>
        <w:t>г. Киров</w:t>
      </w:r>
      <w:r w:rsidRPr="001A6A95">
        <w:rPr>
          <w:b w:val="0"/>
          <w:color w:val="000000" w:themeColor="text1"/>
        </w:rPr>
        <w:tab/>
        <w:t>«___» ____________ 20 ___ г.</w:t>
      </w:r>
    </w:p>
    <w:p w14:paraId="0984EF22" w14:textId="0AD1CB2A" w:rsidR="008355AD" w:rsidRPr="001A6A95" w:rsidRDefault="008355AD" w:rsidP="008355AD">
      <w:pPr>
        <w:pStyle w:val="ConsPlusTitle"/>
        <w:tabs>
          <w:tab w:val="left" w:pos="5670"/>
          <w:tab w:val="left" w:pos="6521"/>
        </w:tabs>
        <w:spacing w:line="360" w:lineRule="auto"/>
        <w:rPr>
          <w:color w:val="000000" w:themeColor="text1"/>
        </w:rPr>
      </w:pPr>
    </w:p>
    <w:p w14:paraId="7A617A92" w14:textId="24E0EAA3" w:rsidR="00DB663C" w:rsidRPr="00DB663C" w:rsidRDefault="00A05750" w:rsidP="00DB66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5153D407" wp14:editId="41719308">
                <wp:simplePos x="0" y="0"/>
                <wp:positionH relativeFrom="column">
                  <wp:posOffset>958215</wp:posOffset>
                </wp:positionH>
                <wp:positionV relativeFrom="paragraph">
                  <wp:posOffset>1366520</wp:posOffset>
                </wp:positionV>
                <wp:extent cx="5911895" cy="285750"/>
                <wp:effectExtent l="0" t="0" r="12700" b="19050"/>
                <wp:wrapNone/>
                <wp:docPr id="19714009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E058E" w14:textId="6634E558" w:rsidR="00304D5B" w:rsidRPr="00043292" w:rsidRDefault="00304D5B" w:rsidP="00A05750">
                            <w:pPr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043292"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  <w:t xml:space="preserve">наименование </w:t>
                            </w:r>
                            <w:r w:rsidRPr="00043292"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  <w:t xml:space="preserve">учредительного документа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5.45pt;margin-top:107.6pt;width:465.5pt;height:22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">
                <v:stroke opacity="0"/>
                <v:textbox>
                  <w:txbxContent>
                    <w:p w14:paraId="028E058E" w14:textId="6634E558" w:rsidR="00304D5B" w:rsidRPr="00043292" w:rsidRDefault="00304D5B" w:rsidP="00A05750">
                      <w:pPr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  <w:r w:rsidRPr="00043292">
                        <w:rPr>
                          <w:rFonts w:ascii="Times New Roman" w:hAnsi="Times New Roman"/>
                          <w:bCs/>
                          <w:iCs/>
                          <w:sz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sz w:val="24"/>
                        </w:rPr>
                        <w:t xml:space="preserve">наименование </w:t>
                      </w:r>
                      <w:r w:rsidRPr="00043292">
                        <w:rPr>
                          <w:rFonts w:ascii="Times New Roman" w:hAnsi="Times New Roman"/>
                          <w:bCs/>
                          <w:iCs/>
                          <w:sz w:val="24"/>
                        </w:rPr>
                        <w:t xml:space="preserve">учредительного документа </w:t>
                      </w:r>
                    </w:p>
                  </w:txbxContent>
                </v:textbox>
              </v:shape>
            </w:pict>
          </mc:Fallback>
        </mc:AlternateContent>
      </w:r>
      <w:r w:rsidR="00DB663C" w:rsidRPr="001A6A9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6B4930B" wp14:editId="7E7DBF94">
                <wp:simplePos x="0" y="0"/>
                <wp:positionH relativeFrom="column">
                  <wp:posOffset>-292956</wp:posOffset>
                </wp:positionH>
                <wp:positionV relativeFrom="paragraph">
                  <wp:posOffset>755429</wp:posOffset>
                </wp:positionV>
                <wp:extent cx="6702950" cy="476250"/>
                <wp:effectExtent l="0" t="0" r="22225" b="1905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9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FB4D1" w14:textId="76736712" w:rsidR="00304D5B" w:rsidRPr="00DB663C" w:rsidRDefault="00304D5B" w:rsidP="008355AD">
                            <w:pPr>
                              <w:spacing w:line="240" w:lineRule="auto"/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DB663C"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  <w:t>(наименование должности, фамилия, имя, отчество (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  <w:t xml:space="preserve">последнее – </w:t>
                            </w:r>
                            <w:r w:rsidRPr="00DB663C"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  <w:t>при наличии)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  <w:br/>
                            </w:r>
                            <w:r w:rsidRPr="00DB663C"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  <w:t xml:space="preserve"> руководителя </w:t>
                            </w:r>
                            <w:r w:rsidRPr="00DB663C">
                              <w:rPr>
                                <w:rFonts w:ascii="Times New Roman" w:hAnsi="Times New Roman"/>
                                <w:iCs/>
                                <w:sz w:val="24"/>
                              </w:rPr>
                              <w:t>или уполномоченного им лица)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3.05pt;margin-top:59.5pt;width:527.8pt;height:37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">
                <v:stroke opacity="0"/>
                <v:textbox>
                  <w:txbxContent>
                    <w:p w14:paraId="0F4FB4D1" w14:textId="76736712" w:rsidR="00304D5B" w:rsidRPr="00DB663C" w:rsidRDefault="00304D5B" w:rsidP="008355AD">
                      <w:pPr>
                        <w:spacing w:line="240" w:lineRule="auto"/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  <w:r w:rsidRPr="00DB663C">
                        <w:rPr>
                          <w:rFonts w:ascii="Times New Roman" w:hAnsi="Times New Roman"/>
                          <w:bCs/>
                          <w:iCs/>
                          <w:sz w:val="24"/>
                        </w:rPr>
                        <w:t>(наименование должности, фамилия, имя, отчество (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sz w:val="24"/>
                        </w:rPr>
                        <w:t xml:space="preserve">последнее – </w:t>
                      </w:r>
                      <w:r w:rsidRPr="00DB663C">
                        <w:rPr>
                          <w:rFonts w:ascii="Times New Roman" w:hAnsi="Times New Roman"/>
                          <w:bCs/>
                          <w:iCs/>
                          <w:sz w:val="24"/>
                        </w:rPr>
                        <w:t>при наличии)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sz w:val="24"/>
                        </w:rPr>
                        <w:br/>
                      </w:r>
                      <w:r w:rsidRPr="00DB663C">
                        <w:rPr>
                          <w:rFonts w:ascii="Times New Roman" w:hAnsi="Times New Roman"/>
                          <w:bCs/>
                          <w:iCs/>
                          <w:sz w:val="24"/>
                        </w:rPr>
                        <w:t xml:space="preserve"> руководителя </w:t>
                      </w:r>
                      <w:r w:rsidRPr="00DB663C">
                        <w:rPr>
                          <w:rFonts w:ascii="Times New Roman" w:hAnsi="Times New Roman"/>
                          <w:iCs/>
                          <w:sz w:val="24"/>
                        </w:rPr>
                        <w:t>или уполномоченного им лица)</w:t>
                      </w:r>
                    </w:p>
                  </w:txbxContent>
                </v:textbox>
              </v:shape>
            </w:pict>
          </mc:Fallback>
        </mc:AlternateConten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информационных технологий и связи</w:t>
      </w:r>
      <w:r w:rsidR="00DB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Кировской области, именуемое </w:t>
      </w:r>
      <w:r w:rsidR="00E34E95">
        <w:rPr>
          <w:rFonts w:ascii="Times New Roman" w:hAnsi="Times New Roman" w:cs="Times New Roman"/>
          <w:color w:val="000000" w:themeColor="text1"/>
          <w:sz w:val="28"/>
          <w:szCs w:val="28"/>
        </w:rPr>
        <w:t>в дальнейшем</w: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«Министерство», в лице ________________________________________</w:t>
      </w:r>
      <w:r w:rsidR="00DB663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66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66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 на основании</w:t>
      </w:r>
      <w:r w:rsidR="001D132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</w:p>
    <w:p w14:paraId="20A5F214" w14:textId="08A1EF05" w:rsidR="00DB663C" w:rsidRDefault="00DB663C" w:rsidP="00DB66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6188E1D" wp14:editId="3903D28D">
                <wp:simplePos x="0" y="0"/>
                <wp:positionH relativeFrom="column">
                  <wp:posOffset>-81915</wp:posOffset>
                </wp:positionH>
                <wp:positionV relativeFrom="paragraph">
                  <wp:posOffset>142240</wp:posOffset>
                </wp:positionV>
                <wp:extent cx="5911895" cy="457200"/>
                <wp:effectExtent l="0" t="0" r="12700" b="19050"/>
                <wp:wrapNone/>
                <wp:docPr id="1960598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7790E" w14:textId="35D68B07" w:rsidR="00304D5B" w:rsidRPr="00043292" w:rsidRDefault="00304D5B" w:rsidP="00043292">
                            <w:pPr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043292"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  <w:t>или иного документа, удостоверяющего полномочия)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.45pt;margin-top:11.2pt;width:465.5pt;height:36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">
                <v:stroke opacity="0"/>
                <v:textbox>
                  <w:txbxContent>
                    <w:p w14:paraId="3DD7790E" w14:textId="35D68B07" w:rsidR="00304D5B" w:rsidRPr="00043292" w:rsidRDefault="00304D5B" w:rsidP="00043292">
                      <w:pPr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  <w:r w:rsidRPr="00043292">
                        <w:rPr>
                          <w:rFonts w:ascii="Times New Roman" w:hAnsi="Times New Roman"/>
                          <w:bCs/>
                          <w:iCs/>
                          <w:sz w:val="24"/>
                        </w:rPr>
                        <w:t>или иного документа, удостоверяющего полномочия)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___,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3D07BD63" w14:textId="5DF0FC1C" w:rsidR="00043292" w:rsidRDefault="00726412" w:rsidP="00DB66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4476A857" wp14:editId="09B1F298">
                <wp:simplePos x="0" y="0"/>
                <wp:positionH relativeFrom="column">
                  <wp:posOffset>1785287</wp:posOffset>
                </wp:positionH>
                <wp:positionV relativeFrom="paragraph">
                  <wp:posOffset>757857</wp:posOffset>
                </wp:positionV>
                <wp:extent cx="5716672" cy="474980"/>
                <wp:effectExtent l="0" t="0" r="17780" b="20320"/>
                <wp:wrapNone/>
                <wp:docPr id="19297590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672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919F3" w14:textId="38660E5F" w:rsidR="00304D5B" w:rsidRPr="00DB663C" w:rsidRDefault="00304D5B" w:rsidP="00726412">
                            <w:pPr>
                              <w:spacing w:line="240" w:lineRule="auto"/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DB663C"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  <w:t>(наименование должности,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0.55pt;margin-top:59.65pt;width:450.15pt;height:37.4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">
                <v:stroke opacity="0"/>
                <v:textbox>
                  <w:txbxContent>
                    <w:p w14:paraId="3B3919F3" w14:textId="38660E5F" w:rsidR="00304D5B" w:rsidRPr="00DB663C" w:rsidRDefault="00304D5B" w:rsidP="00726412">
                      <w:pPr>
                        <w:spacing w:line="240" w:lineRule="auto"/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  <w:r w:rsidRPr="00DB663C">
                        <w:rPr>
                          <w:rFonts w:ascii="Times New Roman" w:hAnsi="Times New Roman"/>
                          <w:bCs/>
                          <w:iCs/>
                          <w:sz w:val="24"/>
                        </w:rPr>
                        <w:t>(наименование должности,</w:t>
                      </w:r>
                    </w:p>
                  </w:txbxContent>
                </v:textbox>
              </v:shape>
            </w:pict>
          </mc:Fallback>
        </mc:AlternateContent>
      </w:r>
      <w:r w:rsidR="00043292" w:rsidRPr="001A6A9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5637E6D6" wp14:editId="4F03908F">
                <wp:simplePos x="0" y="0"/>
                <wp:positionH relativeFrom="column">
                  <wp:posOffset>1640205</wp:posOffset>
                </wp:positionH>
                <wp:positionV relativeFrom="paragraph">
                  <wp:posOffset>148590</wp:posOffset>
                </wp:positionV>
                <wp:extent cx="3873500" cy="412750"/>
                <wp:effectExtent l="0" t="0" r="12700" b="25400"/>
                <wp:wrapNone/>
                <wp:docPr id="10698736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BDC50" w14:textId="77777777" w:rsidR="00304D5B" w:rsidRPr="00DB663C" w:rsidRDefault="00304D5B" w:rsidP="008355AD">
                            <w:pPr>
                              <w:spacing w:line="240" w:lineRule="auto"/>
                              <w:jc w:val="center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DB663C"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  <w:szCs w:val="24"/>
                              </w:rPr>
                              <w:t>(наименование организации)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9.15pt;margin-top:11.7pt;width:305pt;height:32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">
                <v:stroke opacity="0"/>
                <v:textbox>
                  <w:txbxContent>
                    <w:p w14:paraId="0E4BDC50" w14:textId="77777777" w:rsidR="00304D5B" w:rsidRPr="00DB663C" w:rsidRDefault="00304D5B" w:rsidP="008355AD">
                      <w:pPr>
                        <w:spacing w:line="240" w:lineRule="auto"/>
                        <w:jc w:val="center"/>
                        <w:rPr>
                          <w:iCs/>
                          <w:sz w:val="24"/>
                          <w:szCs w:val="24"/>
                        </w:rPr>
                      </w:pPr>
                      <w:r w:rsidRPr="00DB663C">
                        <w:rPr>
                          <w:rFonts w:ascii="Times New Roman" w:hAnsi="Times New Roman"/>
                          <w:bCs/>
                          <w:iCs/>
                          <w:sz w:val="24"/>
                          <w:szCs w:val="24"/>
                        </w:rPr>
                        <w:t>(наименование организации)</w:t>
                      </w:r>
                    </w:p>
                  </w:txbxContent>
                </v:textbox>
              </v:shape>
            </w:pict>
          </mc:Fallback>
        </mc:AlternateConten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</w:t>
      </w:r>
      <w:r w:rsidR="00DB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и _____________________________________</w:t>
      </w:r>
      <w:r w:rsidR="00DB663C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1D132A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_,</w: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именуемое </w:t>
      </w:r>
      <w:r w:rsidR="00E34E95">
        <w:rPr>
          <w:rFonts w:ascii="Times New Roman" w:hAnsi="Times New Roman" w:cs="Times New Roman"/>
          <w:color w:val="000000" w:themeColor="text1"/>
          <w:sz w:val="28"/>
          <w:szCs w:val="28"/>
        </w:rPr>
        <w:t>в дальнейшем</w: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«Организация», в лице</w:t>
      </w:r>
      <w:r w:rsidR="001D132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14:paraId="4BD69FCD" w14:textId="62C96D82" w:rsidR="008355AD" w:rsidRPr="001A6A95" w:rsidRDefault="00E34E95" w:rsidP="000837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997C665" wp14:editId="062781CE">
                <wp:simplePos x="0" y="0"/>
                <wp:positionH relativeFrom="column">
                  <wp:posOffset>-147629</wp:posOffset>
                </wp:positionH>
                <wp:positionV relativeFrom="paragraph">
                  <wp:posOffset>129968</wp:posOffset>
                </wp:positionV>
                <wp:extent cx="6590923" cy="474980"/>
                <wp:effectExtent l="0" t="0" r="19685" b="20320"/>
                <wp:wrapNone/>
                <wp:docPr id="10870607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923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B110E" w14:textId="584DFC97" w:rsidR="00304D5B" w:rsidRPr="00DB663C" w:rsidRDefault="00304D5B" w:rsidP="00043292">
                            <w:pPr>
                              <w:spacing w:line="240" w:lineRule="auto"/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DB663C"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  <w:t>фамилия, имя, отчество (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  <w:t xml:space="preserve">последнее – </w:t>
                            </w:r>
                            <w:r w:rsidRPr="00DB663C"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  <w:t xml:space="preserve">при наличии) руководителя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  <w:br/>
                            </w:r>
                            <w:r w:rsidRPr="00DB663C">
                              <w:rPr>
                                <w:rFonts w:ascii="Times New Roman" w:hAnsi="Times New Roman"/>
                                <w:iCs/>
                                <w:sz w:val="24"/>
                              </w:rPr>
                              <w:t xml:space="preserve">или уполномоченного им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</w:rPr>
                              <w:t>представителя</w:t>
                            </w:r>
                            <w:r w:rsidRPr="00DB663C">
                              <w:rPr>
                                <w:rFonts w:ascii="Times New Roman" w:hAnsi="Times New Roman"/>
                                <w:iCs/>
                                <w:sz w:val="24"/>
                              </w:rPr>
                              <w:t>)</w:t>
                            </w:r>
                          </w:p>
                          <w:p w14:paraId="2A2A8FB2" w14:textId="3F48D548" w:rsidR="00304D5B" w:rsidRPr="00DB663C" w:rsidRDefault="00304D5B" w:rsidP="008355AD">
                            <w:pPr>
                              <w:spacing w:line="240" w:lineRule="auto"/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1.6pt;margin-top:10.25pt;width:518.95pt;height:37.4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">
                <v:stroke opacity="0"/>
                <v:textbox>
                  <w:txbxContent>
                    <w:p w14:paraId="682B110E" w14:textId="584DFC97" w:rsidR="00304D5B" w:rsidRPr="00DB663C" w:rsidRDefault="00304D5B" w:rsidP="00043292">
                      <w:pPr>
                        <w:spacing w:line="240" w:lineRule="auto"/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  <w:r w:rsidRPr="00DB663C">
                        <w:rPr>
                          <w:rFonts w:ascii="Times New Roman" w:hAnsi="Times New Roman"/>
                          <w:bCs/>
                          <w:iCs/>
                          <w:sz w:val="24"/>
                        </w:rPr>
                        <w:t>фамилия, имя, отчество (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sz w:val="24"/>
                        </w:rPr>
                        <w:t xml:space="preserve">последнее – </w:t>
                      </w:r>
                      <w:r w:rsidRPr="00DB663C">
                        <w:rPr>
                          <w:rFonts w:ascii="Times New Roman" w:hAnsi="Times New Roman"/>
                          <w:bCs/>
                          <w:iCs/>
                          <w:sz w:val="24"/>
                        </w:rPr>
                        <w:t xml:space="preserve">при наличии) руководителя 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sz w:val="24"/>
                        </w:rPr>
                        <w:br/>
                      </w:r>
                      <w:r w:rsidRPr="00DB663C">
                        <w:rPr>
                          <w:rFonts w:ascii="Times New Roman" w:hAnsi="Times New Roman"/>
                          <w:iCs/>
                          <w:sz w:val="24"/>
                        </w:rPr>
                        <w:t xml:space="preserve">или уполномоченного им </w:t>
                      </w:r>
                      <w:r>
                        <w:rPr>
                          <w:rFonts w:ascii="Times New Roman" w:hAnsi="Times New Roman"/>
                          <w:iCs/>
                          <w:sz w:val="24"/>
                        </w:rPr>
                        <w:t>представителя</w:t>
                      </w:r>
                      <w:r w:rsidRPr="00DB663C">
                        <w:rPr>
                          <w:rFonts w:ascii="Times New Roman" w:hAnsi="Times New Roman"/>
                          <w:iCs/>
                          <w:sz w:val="24"/>
                        </w:rPr>
                        <w:t>)</w:t>
                      </w:r>
                    </w:p>
                    <w:p w14:paraId="2A2A8FB2" w14:textId="3F48D548" w:rsidR="00304D5B" w:rsidRPr="00DB663C" w:rsidRDefault="00304D5B" w:rsidP="008355AD">
                      <w:pPr>
                        <w:spacing w:line="240" w:lineRule="auto"/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3292" w:rsidRPr="001A6A9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B96C1C6" wp14:editId="7FF965D9">
                <wp:simplePos x="0" y="0"/>
                <wp:positionH relativeFrom="column">
                  <wp:posOffset>2285156</wp:posOffset>
                </wp:positionH>
                <wp:positionV relativeFrom="paragraph">
                  <wp:posOffset>752475</wp:posOffset>
                </wp:positionV>
                <wp:extent cx="3617844" cy="491319"/>
                <wp:effectExtent l="0" t="0" r="20955" b="23495"/>
                <wp:wrapNone/>
                <wp:docPr id="14698182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844" cy="491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809BE" w14:textId="064C4975" w:rsidR="00304D5B" w:rsidRPr="00DB663C" w:rsidRDefault="00304D5B" w:rsidP="008355AD">
                            <w:pPr>
                              <w:spacing w:line="240" w:lineRule="auto"/>
                              <w:jc w:val="center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DB663C"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  <w:szCs w:val="24"/>
                              </w:rPr>
                              <w:t>наименование учредительного документа</w:t>
                            </w:r>
                            <w:r w:rsidRPr="00DB663C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79.95pt;margin-top:59.25pt;width:284.85pt;height:38.7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">
                <v:stroke opacity="0"/>
                <v:textbox>
                  <w:txbxContent>
                    <w:p w14:paraId="19C809BE" w14:textId="064C4975" w:rsidR="00304D5B" w:rsidRPr="00DB663C" w:rsidRDefault="00304D5B" w:rsidP="008355AD">
                      <w:pPr>
                        <w:spacing w:line="240" w:lineRule="auto"/>
                        <w:jc w:val="center"/>
                        <w:rPr>
                          <w:iCs/>
                          <w:sz w:val="24"/>
                          <w:szCs w:val="24"/>
                        </w:rPr>
                      </w:pPr>
                      <w:r w:rsidRPr="00DB663C">
                        <w:rPr>
                          <w:rFonts w:ascii="Times New Roman" w:hAnsi="Times New Roman"/>
                          <w:bCs/>
                          <w:i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sz w:val="24"/>
                          <w:szCs w:val="24"/>
                        </w:rPr>
                        <w:t>наименование учредительного документа</w:t>
                      </w:r>
                      <w:r w:rsidRPr="00DB663C"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4329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  <w:r w:rsidR="001D132A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______,</w: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действующего на основании _________________________________________, </w: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другой стороны, именуемые в дальнейшем «Стороны», в соответствии с Законом Кировской области от 24.11.2020 № 417-ЗО «О применении на </w:t>
      </w:r>
      <w:r w:rsidR="008355AD" w:rsidRPr="00211F1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территории Кировской области инвестиционного налогового вычета по налогу на прибыль организаций и признании утратившими силу отдельных положений Закона Кировской области</w: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пониженной налоговой ставке налога на прибыль организаций, подлежащего зачислению в областной бюджет, для отдельных категорий налогоплательщиков» (далее – Закон Кировской области от 24.11.2020 № 417-ЗО), </w:t>
      </w:r>
      <w:hyperlink r:id="rId22">
        <w:r w:rsidR="008355AD" w:rsidRPr="001A6A9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заключения соглашений о реализации инвестиционных проектов, направленных на обеспечение услугами сотовой связи расположенных на территории Кировской области автомобильных дорог общего пользования федерального, регионального и (или) межмуниципального значения, населенных пунктов и иных объектов инфраструктуры</w:t>
      </w:r>
      <w:r w:rsidR="00656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 – Порядок)</w: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постановлением Правительства Кировской области от _________ №</w:t>
      </w:r>
      <w:r w:rsidR="001D13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__________ «</w:t>
      </w:r>
      <w:r w:rsidR="008355AD" w:rsidRPr="001A6A95">
        <w:rPr>
          <w:rFonts w:ascii="Times New Roman" w:hAnsi="Times New Roman" w:cs="Times New Roman"/>
          <w:bCs/>
          <w:sz w:val="28"/>
          <w:szCs w:val="28"/>
        </w:rPr>
        <w:t xml:space="preserve">О порядке </w:t>
      </w:r>
      <w:r w:rsidR="008355AD" w:rsidRPr="001A6A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заключения соглашений о реализации </w:t>
      </w:r>
      <w:r w:rsidR="008355AD" w:rsidRPr="001A6A95">
        <w:rPr>
          <w:rFonts w:ascii="Times New Roman" w:hAnsi="Times New Roman" w:cs="Times New Roman"/>
          <w:bCs/>
          <w:sz w:val="28"/>
          <w:szCs w:val="28"/>
        </w:rPr>
        <w:t xml:space="preserve">инвестиционных </w:t>
      </w:r>
      <w:r w:rsidR="008355AD" w:rsidRPr="001A6A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проектов, направленных на обеспечение услугами сотовой связи</w:t>
      </w:r>
      <w:r w:rsidR="004C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355AD" w:rsidRPr="001A6A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расположенных на территории Кировской области автомобильных дорог общего пользования федерального, регионального и (или) межмуниципального значения, населенных пунктов и иных объектов инфраструктуры</w: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C24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заключили настоящее соглашение </w:t>
      </w:r>
      <w:r w:rsidR="00656026" w:rsidRPr="00656026">
        <w:rPr>
          <w:rFonts w:ascii="Times New Roman" w:hAnsi="Times New Roman" w:cs="Times New Roman"/>
          <w:color w:val="000000" w:themeColor="text1"/>
          <w:sz w:val="28"/>
          <w:szCs w:val="28"/>
        </w:rPr>
        <w:t>о реализации инвестиционного проекта, направленного на обеспечение услугами сотовой связи расположенных на территории Кировской области автомобильных дорог общего пользования федерального, регионального и (или) межмуниципального значения, населенных пунктов и иных объектов инфраструктуры</w: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Соглашение)</w:t>
      </w:r>
      <w:r w:rsidR="004C3A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нижеследующем:</w:t>
      </w:r>
    </w:p>
    <w:p w14:paraId="03BD5B03" w14:textId="77777777" w:rsidR="008355AD" w:rsidRPr="001D132A" w:rsidRDefault="008355AD" w:rsidP="00444D57">
      <w:pPr>
        <w:pStyle w:val="ConsPlusNonformat"/>
        <w:spacing w:after="24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D1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Предмет Соглашения</w:t>
      </w:r>
    </w:p>
    <w:p w14:paraId="58C539C8" w14:textId="4ECD0E51" w:rsidR="0019239A" w:rsidRDefault="0019239A" w:rsidP="000837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04F8CFAE" wp14:editId="623DFD3F">
                <wp:simplePos x="0" y="0"/>
                <wp:positionH relativeFrom="column">
                  <wp:posOffset>2596695</wp:posOffset>
                </wp:positionH>
                <wp:positionV relativeFrom="paragraph">
                  <wp:posOffset>464014</wp:posOffset>
                </wp:positionV>
                <wp:extent cx="3873500" cy="412750"/>
                <wp:effectExtent l="0" t="0" r="12700" b="25400"/>
                <wp:wrapNone/>
                <wp:docPr id="305726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881E6" w14:textId="74CFF85A" w:rsidR="00304D5B" w:rsidRPr="001D132A" w:rsidRDefault="00304D5B" w:rsidP="008355AD">
                            <w:pPr>
                              <w:spacing w:line="240" w:lineRule="auto"/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1D132A"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  <w:t>(наименование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  <w:t xml:space="preserve"> инвестиционного </w:t>
                            </w:r>
                            <w:r w:rsidRPr="001D132A">
                              <w:rPr>
                                <w:rFonts w:ascii="Times New Roman" w:hAnsi="Times New Roman"/>
                                <w:bCs/>
                                <w:iCs/>
                                <w:sz w:val="24"/>
                              </w:rPr>
                              <w:t>проекта)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04.45pt;margin-top:36.55pt;width:305pt;height:32.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">
                <v:stroke opacity="0"/>
                <v:textbox>
                  <w:txbxContent>
                    <w:p w14:paraId="7FD881E6" w14:textId="74CFF85A" w:rsidR="00304D5B" w:rsidRPr="001D132A" w:rsidRDefault="00304D5B" w:rsidP="008355AD">
                      <w:pPr>
                        <w:spacing w:line="240" w:lineRule="auto"/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  <w:r w:rsidRPr="001D132A">
                        <w:rPr>
                          <w:rFonts w:ascii="Times New Roman" w:hAnsi="Times New Roman"/>
                          <w:bCs/>
                          <w:iCs/>
                          <w:sz w:val="24"/>
                        </w:rPr>
                        <w:t>(наименование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sz w:val="24"/>
                        </w:rPr>
                        <w:t xml:space="preserve"> инвестиционного </w:t>
                      </w:r>
                      <w:r w:rsidRPr="001D132A">
                        <w:rPr>
                          <w:rFonts w:ascii="Times New Roman" w:hAnsi="Times New Roman"/>
                          <w:bCs/>
                          <w:iCs/>
                          <w:sz w:val="24"/>
                        </w:rPr>
                        <w:t>проекта)</w:t>
                      </w:r>
                    </w:p>
                  </w:txbxContent>
                </v:textbox>
              </v:shape>
            </w:pict>
          </mc:Fallback>
        </mc:AlternateConten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1.1. Предметом настоящего Соглашения 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</w:t>
      </w:r>
      <w:r w:rsidR="008355AD" w:rsidRPr="00304D5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Организацией инвестиционного проекта</w: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  <w:bookmarkStart w:id="9" w:name="_GoBack"/>
      <w:bookmarkEnd w:id="9"/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8355A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6C2410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14:paraId="01100862" w14:textId="47C83BEC" w:rsidR="008355AD" w:rsidRPr="001A6A95" w:rsidRDefault="008355AD" w:rsidP="000837C6">
      <w:pPr>
        <w:pStyle w:val="ConsPlusNonformat"/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(далее</w:t>
      </w:r>
      <w:r w:rsidR="006C2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C2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инвестиционный проект)</w:t>
      </w:r>
      <w:r w:rsidR="00192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Кировской области.</w:t>
      </w:r>
    </w:p>
    <w:p w14:paraId="5F1E3592" w14:textId="743D5C75" w:rsidR="008355AD" w:rsidRPr="001A6A95" w:rsidRDefault="008355AD" w:rsidP="000837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1.2. Настоящее Соглашение заключено в целях реализации Организацией инвестиционного проекта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также в 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0837C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02053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применени</w:t>
      </w:r>
      <w:r w:rsidR="00602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602053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0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Кировской области </w:t>
      </w:r>
      <w:r w:rsidR="00602053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инвестиционного налогового вычета</w:t>
      </w:r>
      <w:r w:rsidR="00602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налогу на прибыль</w:t>
      </w:r>
      <w:r w:rsidR="006560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  <w:r w:rsidR="00602053"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со статьей 2.1 Закона Кировской области </w:t>
      </w:r>
      <w:r w:rsidR="00602053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от 24.11.2020№ 417-ЗО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FA150F" w14:textId="793A6CA6" w:rsidR="008355AD" w:rsidRDefault="008355AD" w:rsidP="000837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1.3. Перечень основных средств</w:t>
      </w:r>
      <w:r w:rsidR="00192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которых Организация планирует использовать право на применение инвестиционного налогового вычета </w:t>
      </w:r>
      <w:r w:rsidR="00192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налогу на прибыль </w:t>
      </w:r>
      <w:r w:rsidR="00656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Соглашения и </w:t>
      </w:r>
      <w:r w:rsidR="00444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будут 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созда</w:t>
      </w:r>
      <w:r w:rsidR="00444D57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r w:rsidR="00444D57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4D5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44D57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приобретены, модернизированы и </w:t>
      </w:r>
      <w:r w:rsidR="001923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44D57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р.)</w:t>
      </w:r>
      <w:r w:rsidR="00444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4C3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инвестиционного проекта</w:t>
      </w:r>
      <w:r w:rsidR="00987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перечень </w:t>
      </w:r>
      <w:r w:rsidR="00987033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средств</w:t>
      </w:r>
      <w:r w:rsidR="0098703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, приведен в приложении № 1 к настоящему Соглашению.</w:t>
      </w:r>
    </w:p>
    <w:p w14:paraId="2906986C" w14:textId="1507FDDC" w:rsidR="008355AD" w:rsidRPr="001A6A95" w:rsidRDefault="008355AD" w:rsidP="000837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в перечень</w:t>
      </w:r>
      <w:r w:rsidR="00B14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4BF3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средств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по инициативе Организации не позднее одного квартала после ввода основного средства в эксплуатацию.</w:t>
      </w:r>
    </w:p>
    <w:p w14:paraId="7D123502" w14:textId="6B8C8F89" w:rsidR="008355AD" w:rsidRPr="001A6A95" w:rsidRDefault="008355AD" w:rsidP="000837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мероприятий по реализации инвестиционного проекта в рамках Соглашения </w:t>
      </w:r>
      <w:r w:rsidR="0098703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</w:t>
      </w:r>
      <w:r w:rsidR="0098703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 мероприятий) </w:t>
      </w:r>
      <w:r w:rsidR="00987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разрабатывается в соответствии с приложением 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 2 к настоящему Соглашению. </w:t>
      </w:r>
    </w:p>
    <w:p w14:paraId="15191379" w14:textId="77777777" w:rsidR="008355AD" w:rsidRPr="00987033" w:rsidRDefault="008355AD" w:rsidP="000837C6">
      <w:pPr>
        <w:pStyle w:val="ConsPlusNonformat"/>
        <w:spacing w:before="240" w:after="360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70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Срок действия Соглашения</w:t>
      </w:r>
    </w:p>
    <w:p w14:paraId="4B690BB1" w14:textId="77777777" w:rsidR="008355AD" w:rsidRPr="001A6A95" w:rsidRDefault="008355AD" w:rsidP="00444D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A9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3869E55" wp14:editId="1E750111">
                <wp:simplePos x="0" y="0"/>
                <wp:positionH relativeFrom="column">
                  <wp:posOffset>81915</wp:posOffset>
                </wp:positionH>
                <wp:positionV relativeFrom="paragraph">
                  <wp:posOffset>465455</wp:posOffset>
                </wp:positionV>
                <wp:extent cx="4146550" cy="742950"/>
                <wp:effectExtent l="0" t="0" r="25400" b="19050"/>
                <wp:wrapNone/>
                <wp:docPr id="9241118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C5BCD" w14:textId="256A2DB1" w:rsidR="00304D5B" w:rsidRDefault="00304D5B" w:rsidP="008355AD">
                            <w:pPr>
                              <w:pStyle w:val="ConsPlusNonformat"/>
                              <w:spacing w:line="36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2B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(дата окончания действия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</w:t>
                            </w:r>
                            <w:r w:rsidRPr="00592B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оглашения)</w:t>
                            </w:r>
                          </w:p>
                          <w:p w14:paraId="7F5A9C10" w14:textId="77777777" w:rsidR="00304D5B" w:rsidRPr="00454853" w:rsidRDefault="00304D5B" w:rsidP="008355AD">
                            <w:pPr>
                              <w:spacing w:line="240" w:lineRule="auto"/>
                              <w:jc w:val="center"/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.45pt;margin-top:36.65pt;width:326.5pt;height:58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">
                <v:stroke opacity="0"/>
                <v:textbox>
                  <w:txbxContent>
                    <w:p w14:paraId="2FFC5BCD" w14:textId="256A2DB1" w:rsidR="00304D5B" w:rsidRDefault="00304D5B" w:rsidP="008355AD">
                      <w:pPr>
                        <w:pStyle w:val="ConsPlusNonformat"/>
                        <w:spacing w:line="36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92B1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(дата окончания действия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</w:t>
                      </w:r>
                      <w:r w:rsidRPr="00592B1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оглашения)</w:t>
                      </w:r>
                    </w:p>
                    <w:p w14:paraId="7F5A9C10" w14:textId="77777777" w:rsidR="00304D5B" w:rsidRPr="00454853" w:rsidRDefault="00304D5B" w:rsidP="008355AD">
                      <w:pPr>
                        <w:spacing w:line="240" w:lineRule="auto"/>
                        <w:jc w:val="center"/>
                        <w:rPr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Соглашение действует со дня его подписания Сторонами до ____________________________________________________ или до даты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17F263F0" w14:textId="77777777" w:rsidR="008355AD" w:rsidRPr="001A6A95" w:rsidRDefault="008355AD" w:rsidP="000837C6">
      <w:pPr>
        <w:pStyle w:val="ConsPlusNonformat"/>
        <w:spacing w:before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его расторжения в соответствии с разделом 5 настоящего Соглашения.</w:t>
      </w:r>
    </w:p>
    <w:p w14:paraId="54D54D24" w14:textId="77777777" w:rsidR="008355AD" w:rsidRPr="00987033" w:rsidRDefault="008355AD" w:rsidP="000837C6">
      <w:pPr>
        <w:pStyle w:val="ConsPlusNonformat"/>
        <w:spacing w:before="240" w:after="36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70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Права и обязанности Сторон</w:t>
      </w:r>
    </w:p>
    <w:p w14:paraId="30314EB5" w14:textId="77777777" w:rsidR="008355AD" w:rsidRPr="001A6A95" w:rsidRDefault="008355AD" w:rsidP="00444D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3.1 Организация обязана:</w:t>
      </w:r>
    </w:p>
    <w:p w14:paraId="6EA53358" w14:textId="77777777" w:rsidR="008355AD" w:rsidRPr="001A6A95" w:rsidRDefault="008355AD" w:rsidP="00444D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3.1.1. На период действия настоящего Соглашения соответствовать следующим требованиям:</w:t>
      </w:r>
    </w:p>
    <w:p w14:paraId="52AF9CA5" w14:textId="77777777" w:rsidR="008355AD" w:rsidRPr="001A6A95" w:rsidRDefault="008355AD" w:rsidP="00444D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3.1.1.1. 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должна иметь лицензию на оказание телематических услуг связи.</w:t>
      </w:r>
    </w:p>
    <w:p w14:paraId="36195283" w14:textId="5A6EC108" w:rsidR="008355AD" w:rsidRPr="00211F10" w:rsidRDefault="008355AD" w:rsidP="00444D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3.1.1.2. Организация или обособленное подразделение Организации </w:t>
      </w:r>
      <w:r w:rsidRPr="00211F1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должны </w:t>
      </w:r>
      <w:r w:rsidR="007C1FEA" w:rsidRPr="00211F1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вести хозяйственную деятельность</w:t>
      </w:r>
      <w:r w:rsidRPr="00211F1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на территории Кировской области.</w:t>
      </w:r>
    </w:p>
    <w:p w14:paraId="047F4D00" w14:textId="77777777" w:rsidR="008355AD" w:rsidRPr="001A6A95" w:rsidRDefault="008355AD" w:rsidP="000837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3.1.2. Осуществлять реализацию инвестиционного проекта в соответствии с планом мероприятий.</w:t>
      </w:r>
    </w:p>
    <w:p w14:paraId="22B9B193" w14:textId="38B6EC61" w:rsidR="008355AD" w:rsidRPr="004B4254" w:rsidRDefault="008355AD" w:rsidP="000837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3.1.3. Обеспечить достижение </w:t>
      </w:r>
      <w:r w:rsidR="00656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значений 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показателей эффективности реализации инвестиционного проекта согласно приложению № 3 к </w:t>
      </w:r>
      <w:r w:rsidRPr="004B425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Соглашению.</w:t>
      </w:r>
    </w:p>
    <w:p w14:paraId="48DE0D33" w14:textId="77C26850" w:rsidR="008355AD" w:rsidRPr="004C3A7E" w:rsidRDefault="008355AD" w:rsidP="000837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254">
        <w:rPr>
          <w:rFonts w:ascii="Times New Roman" w:hAnsi="Times New Roman" w:cs="Times New Roman"/>
          <w:color w:val="000000" w:themeColor="text1"/>
          <w:sz w:val="28"/>
          <w:szCs w:val="28"/>
        </w:rPr>
        <w:t>3.1.4. </w:t>
      </w:r>
      <w:r w:rsidRPr="004B4254">
        <w:rPr>
          <w:rFonts w:ascii="Times New Roman" w:hAnsi="Times New Roman" w:cs="Times New Roman"/>
          <w:sz w:val="28"/>
          <w:szCs w:val="28"/>
        </w:rPr>
        <w:t>Представлять</w:t>
      </w:r>
      <w:r w:rsidR="00656026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="005D7A23" w:rsidRPr="004B4254">
        <w:rPr>
          <w:rFonts w:ascii="Times New Roman" w:hAnsi="Times New Roman" w:cs="Times New Roman"/>
          <w:sz w:val="28"/>
          <w:szCs w:val="28"/>
        </w:rPr>
        <w:t xml:space="preserve"> в соответствии пунктом 4.2 </w:t>
      </w:r>
      <w:r w:rsidR="005D7A23" w:rsidRPr="00211F10">
        <w:rPr>
          <w:rFonts w:ascii="Times New Roman" w:hAnsi="Times New Roman" w:cs="Times New Roman"/>
          <w:spacing w:val="-2"/>
          <w:sz w:val="28"/>
          <w:szCs w:val="28"/>
        </w:rPr>
        <w:t>Порядка</w:t>
      </w:r>
      <w:r w:rsidR="00656026" w:rsidRPr="00211F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200B3" w:rsidRPr="00211F1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отчет</w:t>
      </w:r>
      <w:r w:rsidR="00BC2233" w:rsidRPr="00211F1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5D7A23" w:rsidRPr="00211F1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о реализации </w:t>
      </w:r>
      <w:r w:rsidR="006C00ED" w:rsidRPr="00211F1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инвестиционного проекта в рамках </w:t>
      </w:r>
      <w:r w:rsidR="00656026" w:rsidRPr="00211F1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="005D7A23" w:rsidRPr="00211F1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оглашения</w:t>
      </w:r>
      <w:r w:rsidR="006C00ED" w:rsidRPr="00211F1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и</w:t>
      </w:r>
      <w:r w:rsidR="005D7A23" w:rsidRPr="00211F10">
        <w:rPr>
          <w:rFonts w:ascii="Times New Roman" w:hAnsi="Times New Roman" w:cs="Times New Roman"/>
          <w:b/>
          <w:color w:val="000000" w:themeColor="text1"/>
          <w:spacing w:val="-2"/>
          <w:sz w:val="28"/>
        </w:rPr>
        <w:t xml:space="preserve"> </w:t>
      </w:r>
      <w:r w:rsidR="005D7A23" w:rsidRPr="00211F10">
        <w:rPr>
          <w:rFonts w:ascii="Times New Roman" w:hAnsi="Times New Roman" w:cs="Times New Roman"/>
          <w:bCs/>
          <w:color w:val="000000" w:themeColor="text1"/>
          <w:spacing w:val="-2"/>
          <w:sz w:val="28"/>
        </w:rPr>
        <w:t xml:space="preserve">отчет о выполнении плана мероприятий </w:t>
      </w:r>
      <w:r w:rsidR="00656026" w:rsidRPr="00211F10">
        <w:rPr>
          <w:rFonts w:ascii="Times New Roman" w:hAnsi="Times New Roman" w:cs="Times New Roman"/>
          <w:bCs/>
          <w:color w:val="000000" w:themeColor="text1"/>
          <w:spacing w:val="-2"/>
          <w:sz w:val="28"/>
        </w:rPr>
        <w:t xml:space="preserve">по </w:t>
      </w:r>
      <w:r w:rsidR="005D7A23" w:rsidRPr="00211F10">
        <w:rPr>
          <w:rFonts w:ascii="Times New Roman" w:hAnsi="Times New Roman" w:cs="Times New Roman"/>
          <w:bCs/>
          <w:color w:val="000000" w:themeColor="text1"/>
          <w:spacing w:val="-2"/>
          <w:sz w:val="28"/>
        </w:rPr>
        <w:t>реализации</w:t>
      </w:r>
      <w:r w:rsidR="005D7A23" w:rsidRPr="00211F10">
        <w:rPr>
          <w:rFonts w:ascii="Times New Roman" w:hAnsi="Times New Roman" w:cs="Times New Roman"/>
          <w:b/>
          <w:color w:val="000000" w:themeColor="text1"/>
          <w:spacing w:val="-2"/>
          <w:sz w:val="28"/>
        </w:rPr>
        <w:t xml:space="preserve"> </w:t>
      </w:r>
      <w:r w:rsidR="005D7A23" w:rsidRPr="00211F10">
        <w:rPr>
          <w:rFonts w:ascii="Times New Roman" w:hAnsi="Times New Roman" w:cs="Times New Roman"/>
          <w:bCs/>
          <w:color w:val="000000" w:themeColor="text1"/>
          <w:spacing w:val="-2"/>
          <w:sz w:val="28"/>
        </w:rPr>
        <w:t>инвестиционного проекта в рамках Соглашения</w:t>
      </w:r>
      <w:r w:rsidR="005D7A23" w:rsidRPr="00211F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60F0" w:rsidRPr="00211F1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 соответствии</w:t>
      </w:r>
      <w:r w:rsidR="00776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приложениями </w:t>
      </w:r>
      <w:r w:rsidR="007760F0" w:rsidRPr="004C3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C537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760F0" w:rsidRPr="004C3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C537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C00ED" w:rsidRPr="004C3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6C00ED" w:rsidRPr="004C3A7E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4C3A7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5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23B1" w:rsidRPr="004B4254">
        <w:rPr>
          <w:rFonts w:ascii="Times New Roman" w:hAnsi="Times New Roman" w:cs="Times New Roman"/>
          <w:sz w:val="28"/>
          <w:szCs w:val="28"/>
        </w:rPr>
        <w:t xml:space="preserve">с приложением подтверждающих документов </w:t>
      </w:r>
      <w:r w:rsidR="00E523B1" w:rsidRPr="004B4254">
        <w:rPr>
          <w:rFonts w:ascii="Times New Roman" w:hAnsi="Times New Roman" w:cs="Times New Roman"/>
          <w:color w:val="000000" w:themeColor="text1"/>
          <w:sz w:val="28"/>
          <w:szCs w:val="28"/>
        </w:rPr>
        <w:t>ежегодно, не позднее 1 апреля года, следующего за отчетным</w:t>
      </w:r>
      <w:r w:rsidRPr="004C3A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6037C5" w14:textId="0DF362F8" w:rsidR="008355AD" w:rsidRPr="001A6A95" w:rsidRDefault="008355AD" w:rsidP="000837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7E">
        <w:rPr>
          <w:rFonts w:ascii="Times New Roman" w:hAnsi="Times New Roman" w:cs="Times New Roman"/>
          <w:color w:val="000000" w:themeColor="text1"/>
          <w:sz w:val="28"/>
          <w:szCs w:val="28"/>
        </w:rPr>
        <w:t>3.1.5. </w:t>
      </w:r>
      <w:r w:rsidRPr="004C3A7E">
        <w:rPr>
          <w:rFonts w:ascii="Times New Roman" w:hAnsi="Times New Roman" w:cs="Times New Roman"/>
          <w:sz w:val="28"/>
          <w:szCs w:val="28"/>
        </w:rPr>
        <w:t>Представлять</w:t>
      </w:r>
      <w:r w:rsidRPr="001A6A95">
        <w:rPr>
          <w:rFonts w:ascii="Times New Roman" w:hAnsi="Times New Roman" w:cs="Times New Roman"/>
          <w:sz w:val="28"/>
          <w:szCs w:val="28"/>
        </w:rPr>
        <w:t xml:space="preserve"> достоверную информацию об исполнении настоящего Соглашения по запросу Министерства в установленны</w:t>
      </w:r>
      <w:r w:rsidR="00566195">
        <w:rPr>
          <w:rFonts w:ascii="Times New Roman" w:hAnsi="Times New Roman" w:cs="Times New Roman"/>
          <w:sz w:val="28"/>
          <w:szCs w:val="28"/>
        </w:rPr>
        <w:t>й</w:t>
      </w:r>
      <w:r w:rsidRPr="001A6A95">
        <w:rPr>
          <w:rFonts w:ascii="Times New Roman" w:hAnsi="Times New Roman" w:cs="Times New Roman"/>
          <w:sz w:val="28"/>
          <w:szCs w:val="28"/>
        </w:rPr>
        <w:t xml:space="preserve"> таким запросом срок, которы</w:t>
      </w:r>
      <w:r w:rsidR="00566195">
        <w:rPr>
          <w:rFonts w:ascii="Times New Roman" w:hAnsi="Times New Roman" w:cs="Times New Roman"/>
          <w:sz w:val="28"/>
          <w:szCs w:val="28"/>
        </w:rPr>
        <w:t>й</w:t>
      </w:r>
      <w:r w:rsidRPr="001A6A95">
        <w:rPr>
          <w:rFonts w:ascii="Times New Roman" w:hAnsi="Times New Roman" w:cs="Times New Roman"/>
          <w:sz w:val="28"/>
          <w:szCs w:val="28"/>
        </w:rPr>
        <w:t xml:space="preserve"> не мо</w:t>
      </w:r>
      <w:r w:rsidR="00566195">
        <w:rPr>
          <w:rFonts w:ascii="Times New Roman" w:hAnsi="Times New Roman" w:cs="Times New Roman"/>
          <w:sz w:val="28"/>
          <w:szCs w:val="28"/>
        </w:rPr>
        <w:t>жет</w:t>
      </w:r>
      <w:r w:rsidRPr="001A6A95">
        <w:rPr>
          <w:rFonts w:ascii="Times New Roman" w:hAnsi="Times New Roman" w:cs="Times New Roman"/>
          <w:sz w:val="28"/>
          <w:szCs w:val="28"/>
        </w:rPr>
        <w:t xml:space="preserve"> составлять менее трех рабочих дней со дня направления запроса.</w:t>
      </w:r>
    </w:p>
    <w:p w14:paraId="2D486964" w14:textId="5CC87449" w:rsidR="008355AD" w:rsidRPr="001A6A95" w:rsidRDefault="008355AD" w:rsidP="000837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3.1.6. Представлять в Министерство информацию, подтверждающую обеспечение услугами сотовой связи в рамках инвестиционного проекта расположенных на территории Кировской области автомобильных дорог общего пользования федерального, регионального и (или) межмуниципального значения, населенных пунктов и иных объектов инфраструктуры.</w:t>
      </w:r>
    </w:p>
    <w:p w14:paraId="4DFFFF96" w14:textId="77777777" w:rsidR="008355AD" w:rsidRPr="001A6A95" w:rsidRDefault="008355AD" w:rsidP="000837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3.2. Организация вправе:</w:t>
      </w:r>
    </w:p>
    <w:p w14:paraId="70FD0AA9" w14:textId="77777777" w:rsidR="008355AD" w:rsidRPr="001A6A95" w:rsidRDefault="008355AD" w:rsidP="000837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3.2.1. Получать в соответствии с законодательством Кировской области преференции по налогообложению, установленные </w:t>
      </w:r>
      <w:hyperlink r:id="rId23" w:history="1">
        <w:r w:rsidRPr="001A6A95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A6A9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Кировской области от 24.11.2020 № 417-ЗО.</w:t>
      </w:r>
    </w:p>
    <w:p w14:paraId="368EE830" w14:textId="77777777" w:rsidR="008355AD" w:rsidRPr="001A6A95" w:rsidRDefault="008355AD" w:rsidP="000837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3.2.2. Обращаться в Министерство за разъяснениями в связи с исполнением настоящего Соглашения.</w:t>
      </w:r>
    </w:p>
    <w:p w14:paraId="236E3768" w14:textId="77777777" w:rsidR="008355AD" w:rsidRPr="001A6A95" w:rsidRDefault="008355AD" w:rsidP="000837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3.3. Министерство обязано:</w:t>
      </w:r>
    </w:p>
    <w:p w14:paraId="56504C93" w14:textId="676C89C5" w:rsidR="008355AD" w:rsidRPr="001A6A95" w:rsidRDefault="008355AD" w:rsidP="00F8034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 Осуществлять мониторинг </w:t>
      </w:r>
      <w:r w:rsidR="007760F0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инвестиционного проекта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 и координацию взаимодействия между Сторонами и </w:t>
      </w:r>
      <w:r w:rsidRPr="00211F1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исполнительными органами Кировской области, привлеченными к реализации мероприятий, предусмотренных настоящим Соглашением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967B4B" w14:textId="77777777" w:rsidR="008355AD" w:rsidRPr="001A6A95" w:rsidRDefault="008355AD" w:rsidP="00F8034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3.3.2. Оказывать информационное и организационное содействие Организации, предусмотренное действующим законодательством.</w:t>
      </w:r>
    </w:p>
    <w:p w14:paraId="6504C88E" w14:textId="7D19736F" w:rsidR="008355AD" w:rsidRPr="001A6A95" w:rsidRDefault="008355AD" w:rsidP="00F8034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3.3.3. В целях осуществления контроля за выполнением </w:t>
      </w:r>
      <w:r w:rsidR="005661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рганизацией обязательств по </w:t>
      </w:r>
      <w:r w:rsidR="0056619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С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оглашению в срок, не превышающий</w:t>
      </w:r>
      <w:r w:rsidR="00BE6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рабочих дней с даты представления </w:t>
      </w:r>
      <w:r w:rsidR="005661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рганизацией отчетов, предусмотренных</w:t>
      </w:r>
      <w:r w:rsidR="00BE6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E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оглашением:</w:t>
      </w:r>
    </w:p>
    <w:p w14:paraId="038EE766" w14:textId="77777777" w:rsidR="008355AD" w:rsidRPr="001A6A95" w:rsidRDefault="008355AD" w:rsidP="00F8034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рассматривать отчеты;</w:t>
      </w:r>
    </w:p>
    <w:p w14:paraId="1C4FF88B" w14:textId="133BA400" w:rsidR="008355AD" w:rsidRPr="001A6A95" w:rsidRDefault="008355AD" w:rsidP="00F8034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проводить анализ </w:t>
      </w:r>
      <w:r w:rsidR="007760F0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Организацией обязательств</w:t>
      </w:r>
      <w:r w:rsidR="00566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566195" w:rsidRPr="00211F1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настоящему </w:t>
      </w:r>
      <w:r w:rsidRPr="00211F1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Соглашени</w:t>
      </w:r>
      <w:r w:rsidR="00566195" w:rsidRPr="00211F1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ю</w:t>
      </w:r>
      <w:r w:rsidRPr="00211F1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и достижения в каждом отчетном периоде </w:t>
      </w:r>
      <w:r w:rsidR="007760F0" w:rsidRPr="00211F1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значений</w:t>
      </w:r>
      <w:r w:rsidRPr="00211F1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показателей эффективности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инвестиционного проекта, установленных настоящим Соглашением.</w:t>
      </w:r>
    </w:p>
    <w:p w14:paraId="42FEA0B9" w14:textId="77777777" w:rsidR="008355AD" w:rsidRPr="001A6A95" w:rsidRDefault="008355AD" w:rsidP="00F8034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3.4. Министерство вправе:</w:t>
      </w:r>
    </w:p>
    <w:p w14:paraId="3D68A3D6" w14:textId="77777777" w:rsidR="008355AD" w:rsidRPr="001A6A95" w:rsidRDefault="008355AD" w:rsidP="00F8034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 Направлять </w:t>
      </w:r>
      <w:r w:rsidRPr="001A6A95">
        <w:rPr>
          <w:rFonts w:ascii="Times New Roman" w:hAnsi="Times New Roman" w:cs="Times New Roman"/>
          <w:sz w:val="28"/>
          <w:szCs w:val="28"/>
        </w:rPr>
        <w:t>в адрес Организации запросы о представлении информации об исполнении настоящего Соглашения.</w:t>
      </w:r>
    </w:p>
    <w:p w14:paraId="72621F48" w14:textId="77777777" w:rsidR="008355AD" w:rsidRPr="001A6A95" w:rsidRDefault="008355AD" w:rsidP="00F8034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sz w:val="28"/>
          <w:szCs w:val="28"/>
        </w:rPr>
        <w:t xml:space="preserve">3.4.2. Осуществлять иные права, предусмотренные действующим законодательством. </w:t>
      </w:r>
    </w:p>
    <w:p w14:paraId="3957057E" w14:textId="77777777" w:rsidR="008355AD" w:rsidRPr="00566195" w:rsidRDefault="008355AD" w:rsidP="00F80349">
      <w:pPr>
        <w:pStyle w:val="ConsPlusNonformat"/>
        <w:spacing w:before="240" w:after="24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61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Ответственность Сторон</w:t>
      </w:r>
    </w:p>
    <w:p w14:paraId="5A7A81D2" w14:textId="77777777" w:rsidR="008355AD" w:rsidRPr="001A6A95" w:rsidRDefault="008355AD" w:rsidP="00F8034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11F1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.1. Стороны несут ответственность за неисполнение или ненадлежащее исполнение принятых на себя обязательств по настоящему Соглашению в соответствии с действующим законодательством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D34755" w14:textId="2CA54087" w:rsidR="008355AD" w:rsidRPr="001A6A95" w:rsidRDefault="008355AD" w:rsidP="00F8034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 Стороны освобождаются от ответственности за неисполнение или 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ненадлежащее исполнение </w:t>
      </w:r>
      <w:r w:rsidR="00AF17C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принятых на себя 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 по настоящему Соглашению, если такое неисполнение или ненадлежащее исполнение явил</w:t>
      </w:r>
      <w:r w:rsidR="005120F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сь следствием обстоятельств непреодолимой силы.</w:t>
      </w:r>
    </w:p>
    <w:p w14:paraId="4C644CE3" w14:textId="7EEDE789" w:rsidR="008355AD" w:rsidRPr="001A6A95" w:rsidRDefault="008355AD" w:rsidP="00F8034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 В случае возникновения обстоятельств непреодолимой силы Сторона, которая в результате возникновения указанных обстоятельств не в состоянии исполнить обязательства, </w:t>
      </w:r>
      <w:r w:rsidR="001818EB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принят</w:t>
      </w:r>
      <w:r w:rsidR="00181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на себя в соответствии с настоящим Соглашением, должна в трехдневный срок со дня их возникновения письменно уведомить об этих обстоятельствах другую Сторону, приложив к указанному уведомлению копии документов, подтверждающих наличие данных обстоятельств.</w:t>
      </w:r>
    </w:p>
    <w:p w14:paraId="3EE68578" w14:textId="72BCC263" w:rsidR="008355AD" w:rsidRPr="00211F10" w:rsidRDefault="008355AD" w:rsidP="00F8034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211F1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4.4. Со дня возникновения обстоятельств непреодолимой силы действие настоящего Соглашения приостанавливается до момента, определяемого Сторонами путем проведения переговоров и принятия решения о возможности (невозможности) продолжения правоотношений в рамках настоящего Соглашения.</w:t>
      </w:r>
    </w:p>
    <w:p w14:paraId="2C9B20BD" w14:textId="77777777" w:rsidR="008355AD" w:rsidRPr="00AF17CD" w:rsidRDefault="008355AD" w:rsidP="00F80349">
      <w:pPr>
        <w:pStyle w:val="ConsPlusNonformat"/>
        <w:spacing w:before="120" w:after="12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F17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Заключительные положения</w:t>
      </w:r>
    </w:p>
    <w:p w14:paraId="5643CBD3" w14:textId="77777777" w:rsidR="008355AD" w:rsidRPr="001A6A95" w:rsidRDefault="008355AD" w:rsidP="00F803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5.1. </w:t>
      </w:r>
      <w:r w:rsidRPr="001A6A95">
        <w:rPr>
          <w:rFonts w:ascii="Times New Roman" w:hAnsi="Times New Roman" w:cs="Times New Roman"/>
          <w:sz w:val="28"/>
          <w:szCs w:val="28"/>
        </w:rPr>
        <w:t>Настоящее Соглашение может быть изменено либо дополнено по соглашению Сторон.</w:t>
      </w:r>
    </w:p>
    <w:p w14:paraId="01EF3D57" w14:textId="5386E875" w:rsidR="008355AD" w:rsidRPr="001A6A95" w:rsidRDefault="008355AD" w:rsidP="00F803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5.2. </w:t>
      </w:r>
      <w:r w:rsidRPr="001A6A95">
        <w:rPr>
          <w:rFonts w:ascii="Times New Roman" w:hAnsi="Times New Roman" w:cs="Times New Roman"/>
          <w:sz w:val="28"/>
          <w:szCs w:val="28"/>
        </w:rPr>
        <w:t xml:space="preserve">Все изменения </w:t>
      </w:r>
      <w:r w:rsidR="00AF17CD">
        <w:rPr>
          <w:rFonts w:ascii="Times New Roman" w:hAnsi="Times New Roman" w:cs="Times New Roman"/>
          <w:sz w:val="28"/>
          <w:szCs w:val="28"/>
        </w:rPr>
        <w:t>в</w:t>
      </w:r>
      <w:r w:rsidRPr="001A6A95">
        <w:rPr>
          <w:rFonts w:ascii="Times New Roman" w:hAnsi="Times New Roman" w:cs="Times New Roman"/>
          <w:sz w:val="28"/>
          <w:szCs w:val="28"/>
        </w:rPr>
        <w:t xml:space="preserve"> настоящем Соглашени</w:t>
      </w:r>
      <w:r w:rsidR="00AF17CD">
        <w:rPr>
          <w:rFonts w:ascii="Times New Roman" w:hAnsi="Times New Roman" w:cs="Times New Roman"/>
          <w:sz w:val="28"/>
          <w:szCs w:val="28"/>
        </w:rPr>
        <w:t>и</w:t>
      </w:r>
      <w:r w:rsidRPr="001A6A95">
        <w:rPr>
          <w:rFonts w:ascii="Times New Roman" w:hAnsi="Times New Roman" w:cs="Times New Roman"/>
          <w:sz w:val="28"/>
          <w:szCs w:val="28"/>
        </w:rPr>
        <w:t xml:space="preserve"> оформляются дополнительным соглашением</w:t>
      </w:r>
      <w:r w:rsidR="005120F5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Pr="001A6A95">
        <w:rPr>
          <w:rFonts w:ascii="Times New Roman" w:hAnsi="Times New Roman" w:cs="Times New Roman"/>
          <w:sz w:val="28"/>
          <w:szCs w:val="28"/>
        </w:rPr>
        <w:t>,</w:t>
      </w:r>
      <w:r w:rsidR="005120F5">
        <w:rPr>
          <w:rFonts w:ascii="Times New Roman" w:hAnsi="Times New Roman" w:cs="Times New Roman"/>
          <w:sz w:val="28"/>
          <w:szCs w:val="28"/>
        </w:rPr>
        <w:t xml:space="preserve"> которое</w:t>
      </w:r>
      <w:r w:rsidRPr="001A6A95">
        <w:rPr>
          <w:rFonts w:ascii="Times New Roman" w:hAnsi="Times New Roman" w:cs="Times New Roman"/>
          <w:sz w:val="28"/>
          <w:szCs w:val="28"/>
        </w:rPr>
        <w:t xml:space="preserve"> подписыва</w:t>
      </w:r>
      <w:r w:rsidR="005120F5">
        <w:rPr>
          <w:rFonts w:ascii="Times New Roman" w:hAnsi="Times New Roman" w:cs="Times New Roman"/>
          <w:sz w:val="28"/>
          <w:szCs w:val="28"/>
        </w:rPr>
        <w:t>е</w:t>
      </w:r>
      <w:r w:rsidRPr="001A6A95">
        <w:rPr>
          <w:rFonts w:ascii="Times New Roman" w:hAnsi="Times New Roman" w:cs="Times New Roman"/>
          <w:sz w:val="28"/>
          <w:szCs w:val="28"/>
        </w:rPr>
        <w:t>тся уполномоченными представителями Сторон и явля</w:t>
      </w:r>
      <w:r w:rsidR="005120F5">
        <w:rPr>
          <w:rFonts w:ascii="Times New Roman" w:hAnsi="Times New Roman" w:cs="Times New Roman"/>
          <w:sz w:val="28"/>
          <w:szCs w:val="28"/>
        </w:rPr>
        <w:t>е</w:t>
      </w:r>
      <w:r w:rsidRPr="001A6A95">
        <w:rPr>
          <w:rFonts w:ascii="Times New Roman" w:hAnsi="Times New Roman" w:cs="Times New Roman"/>
          <w:sz w:val="28"/>
          <w:szCs w:val="28"/>
        </w:rPr>
        <w:t>тся неотъемлемой частью настоящего Соглашения.</w:t>
      </w:r>
    </w:p>
    <w:p w14:paraId="5210E45B" w14:textId="77777777" w:rsidR="008355AD" w:rsidRPr="001A6A95" w:rsidRDefault="008355AD" w:rsidP="00F803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A95">
        <w:rPr>
          <w:rFonts w:ascii="Times New Roman" w:hAnsi="Times New Roman" w:cs="Times New Roman"/>
          <w:sz w:val="28"/>
          <w:szCs w:val="28"/>
        </w:rPr>
        <w:t>5.3. Настоящее Соглашение расторгается в следующих случаях:</w:t>
      </w:r>
    </w:p>
    <w:p w14:paraId="6D156846" w14:textId="1BD2EF5B" w:rsidR="008355AD" w:rsidRPr="001A6A95" w:rsidRDefault="008355AD" w:rsidP="00F803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5.3.1. В случае неисполнения Организацией обязательств, </w:t>
      </w:r>
      <w:r w:rsidR="001818EB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принят</w:t>
      </w:r>
      <w:r w:rsidR="00181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="00AF17CD"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на себя в соответствии с настоящим Соглашением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94E47E1" w14:textId="77777777" w:rsidR="008355AD" w:rsidRPr="001A6A95" w:rsidRDefault="008355AD" w:rsidP="00F803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5.3.2. По соглашению Сторон.</w:t>
      </w:r>
    </w:p>
    <w:p w14:paraId="7B2865B7" w14:textId="77777777" w:rsidR="008355AD" w:rsidRPr="001A6A95" w:rsidRDefault="008355AD" w:rsidP="00F803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5.3.3. В случае ликвидации или реорганизации Организации (за исключением реорганизации в форме присоединения к Организации другого юридического лица). </w:t>
      </w:r>
    </w:p>
    <w:p w14:paraId="57D31BA9" w14:textId="77777777" w:rsidR="008355AD" w:rsidRPr="001A6A95" w:rsidRDefault="008355AD" w:rsidP="00F803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5.3.4. В случае аннулирования у Организации лицензии на оказание телематических услуг связи.</w:t>
      </w:r>
    </w:p>
    <w:p w14:paraId="58D8F7BD" w14:textId="306CF5C8" w:rsidR="008355AD" w:rsidRPr="00A80893" w:rsidRDefault="008355AD" w:rsidP="008355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одностороннем отказе от исполнения настоящего Соглашения при </w:t>
      </w:r>
      <w:r w:rsidRPr="00A8089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неисполнении Организацией обязательств, </w:t>
      </w:r>
      <w:r w:rsidR="004100E2" w:rsidRPr="00A8089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принятых</w:t>
      </w:r>
      <w:r w:rsidR="007342ED" w:rsidRPr="00A8089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на себя в соответствии </w:t>
      </w:r>
      <w:r w:rsidR="007342ED" w:rsidRPr="00A8089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с </w:t>
      </w:r>
      <w:r w:rsidRPr="00A8089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настоящим Соглашением, настояще</w:t>
      </w:r>
      <w:r w:rsidR="007342ED" w:rsidRPr="00A8089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е </w:t>
      </w:r>
      <w:r w:rsidRPr="00A8089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Соглашени</w:t>
      </w:r>
      <w:r w:rsidR="007342ED" w:rsidRPr="00A8089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A8089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считается расторгнутым в одностороннем порядке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дня вручения нарочн</w:t>
      </w:r>
      <w:r w:rsidR="00483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уполномоченному представителю Организации уведомления об одностороннем отказе от исполнения настоящего Соглашения либо через 10 дней со дня его </w:t>
      </w:r>
      <w:r w:rsidRPr="00A8089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направления в адрес Организации </w:t>
      </w:r>
      <w:r w:rsidR="00037455" w:rsidRPr="00A8089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по почте заказным письмом</w:t>
      </w:r>
      <w:r w:rsidRPr="00A8089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с уведомлением о вручении.</w:t>
      </w:r>
    </w:p>
    <w:p w14:paraId="16A4E33B" w14:textId="77777777" w:rsidR="008355AD" w:rsidRPr="001A6A95" w:rsidRDefault="008355AD" w:rsidP="008355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5.4. Споры и разногласия разрешаются Сторонами в порядке, установленном законодательством Российской Федерации.</w:t>
      </w:r>
    </w:p>
    <w:p w14:paraId="4EAE128B" w14:textId="77777777" w:rsidR="008355AD" w:rsidRPr="001A6A95" w:rsidRDefault="008355AD" w:rsidP="008355A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5.5. Во всем, что не предусмотрено условиями настоящего Соглашения, Стороны руководствуются действующим законодательством.</w:t>
      </w:r>
    </w:p>
    <w:p w14:paraId="070A3C9C" w14:textId="6A4386DA" w:rsidR="008355AD" w:rsidRPr="001A6A95" w:rsidRDefault="008355AD" w:rsidP="008355A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 Настоящее Соглашение составлено в двух экземплярах: по одному экземпляру для каждой из </w:t>
      </w:r>
      <w:r w:rsidR="004100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торон.</w:t>
      </w:r>
    </w:p>
    <w:p w14:paraId="2EC3E58B" w14:textId="77777777" w:rsidR="008355AD" w:rsidRPr="007342ED" w:rsidRDefault="008355AD" w:rsidP="008355AD">
      <w:pPr>
        <w:pStyle w:val="ConsPlusNonformat"/>
        <w:spacing w:before="120" w:after="12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42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Адреса и подписи Сторон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417"/>
      </w:tblGrid>
      <w:tr w:rsidR="008355AD" w:rsidRPr="001A6A95" w14:paraId="226A2A4B" w14:textId="77777777" w:rsidTr="00743A92">
        <w:tc>
          <w:tcPr>
            <w:tcW w:w="4928" w:type="dxa"/>
          </w:tcPr>
          <w:p w14:paraId="2C49DA2B" w14:textId="77777777" w:rsidR="008355AD" w:rsidRPr="001A6A95" w:rsidRDefault="008355AD" w:rsidP="00743A92">
            <w:pPr>
              <w:rPr>
                <w:sz w:val="28"/>
                <w:szCs w:val="28"/>
              </w:rPr>
            </w:pPr>
            <w:bookmarkStart w:id="10" w:name="_Hlk136950808"/>
            <w:r w:rsidRPr="001A6A95">
              <w:rPr>
                <w:sz w:val="28"/>
                <w:szCs w:val="28"/>
              </w:rPr>
              <w:t>Министерство информационных технологий и связи</w:t>
            </w:r>
            <w:r w:rsidRPr="001A6A95">
              <w:rPr>
                <w:sz w:val="28"/>
                <w:szCs w:val="28"/>
              </w:rPr>
              <w:br/>
              <w:t>Кировской области</w:t>
            </w:r>
          </w:p>
          <w:p w14:paraId="284360D7" w14:textId="77777777" w:rsidR="008355AD" w:rsidRPr="001A6A95" w:rsidRDefault="008355AD" w:rsidP="00743A92">
            <w:pPr>
              <w:rPr>
                <w:b/>
                <w:sz w:val="28"/>
                <w:szCs w:val="28"/>
              </w:rPr>
            </w:pPr>
          </w:p>
        </w:tc>
        <w:tc>
          <w:tcPr>
            <w:tcW w:w="4417" w:type="dxa"/>
          </w:tcPr>
          <w:p w14:paraId="3BE6DAF1" w14:textId="77777777" w:rsidR="008355AD" w:rsidRPr="001A6A95" w:rsidRDefault="008355AD" w:rsidP="00743A92">
            <w:pPr>
              <w:rPr>
                <w:sz w:val="28"/>
                <w:szCs w:val="28"/>
              </w:rPr>
            </w:pPr>
            <w:r w:rsidRPr="001A6A95">
              <w:rPr>
                <w:sz w:val="28"/>
                <w:szCs w:val="28"/>
              </w:rPr>
              <w:t>Наименование организации</w:t>
            </w:r>
          </w:p>
        </w:tc>
      </w:tr>
      <w:tr w:rsidR="008355AD" w:rsidRPr="001A6A95" w14:paraId="7DB16DC3" w14:textId="77777777" w:rsidTr="00743A92">
        <w:tc>
          <w:tcPr>
            <w:tcW w:w="4928" w:type="dxa"/>
          </w:tcPr>
          <w:p w14:paraId="5DE53172" w14:textId="77777777" w:rsidR="008355AD" w:rsidRPr="001A6A95" w:rsidRDefault="008355AD" w:rsidP="00743A92">
            <w:pPr>
              <w:rPr>
                <w:sz w:val="28"/>
                <w:szCs w:val="28"/>
              </w:rPr>
            </w:pPr>
            <w:r w:rsidRPr="001A6A95">
              <w:rPr>
                <w:sz w:val="28"/>
                <w:szCs w:val="28"/>
              </w:rPr>
              <w:t xml:space="preserve">610019, г. Киров, </w:t>
            </w:r>
          </w:p>
          <w:p w14:paraId="3CA6D714" w14:textId="77777777" w:rsidR="008355AD" w:rsidRPr="001A6A95" w:rsidRDefault="008355AD" w:rsidP="00743A9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A6A95">
              <w:rPr>
                <w:sz w:val="28"/>
                <w:szCs w:val="28"/>
              </w:rPr>
              <w:t>ул. Карла Либкнехта, д. 69</w:t>
            </w:r>
          </w:p>
        </w:tc>
        <w:tc>
          <w:tcPr>
            <w:tcW w:w="4417" w:type="dxa"/>
          </w:tcPr>
          <w:p w14:paraId="6795ECFC" w14:textId="77777777" w:rsidR="008355AD" w:rsidRPr="001A6A95" w:rsidRDefault="008355AD" w:rsidP="00743A9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A6A95">
              <w:rPr>
                <w:sz w:val="28"/>
                <w:szCs w:val="28"/>
              </w:rPr>
              <w:t>Адрес организации</w:t>
            </w:r>
          </w:p>
        </w:tc>
      </w:tr>
      <w:bookmarkEnd w:id="10"/>
      <w:tr w:rsidR="008355AD" w:rsidRPr="001A6A95" w14:paraId="4206506D" w14:textId="77777777" w:rsidTr="00743A92">
        <w:tc>
          <w:tcPr>
            <w:tcW w:w="4928" w:type="dxa"/>
          </w:tcPr>
          <w:p w14:paraId="1ACCD976" w14:textId="77777777" w:rsidR="008355AD" w:rsidRPr="001A6A95" w:rsidRDefault="008355AD" w:rsidP="00743A92">
            <w:pPr>
              <w:rPr>
                <w:sz w:val="28"/>
                <w:szCs w:val="28"/>
              </w:rPr>
            </w:pPr>
          </w:p>
          <w:p w14:paraId="3FBF5504" w14:textId="77777777" w:rsidR="008355AD" w:rsidRPr="001A6A95" w:rsidRDefault="008355AD" w:rsidP="00743A92">
            <w:pPr>
              <w:rPr>
                <w:sz w:val="28"/>
                <w:szCs w:val="28"/>
              </w:rPr>
            </w:pPr>
          </w:p>
          <w:p w14:paraId="2A2D496E" w14:textId="1D593ACA" w:rsidR="008355AD" w:rsidRPr="001A6A95" w:rsidRDefault="007342ED" w:rsidP="00743A9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д</w:t>
            </w:r>
            <w:r w:rsidR="008355AD" w:rsidRPr="001A6A95">
              <w:rPr>
                <w:sz w:val="28"/>
                <w:szCs w:val="28"/>
              </w:rPr>
              <w:t>олжност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4417" w:type="dxa"/>
          </w:tcPr>
          <w:p w14:paraId="2666C5AC" w14:textId="77777777" w:rsidR="008355AD" w:rsidRPr="001A6A95" w:rsidRDefault="008355AD" w:rsidP="00743A92">
            <w:pPr>
              <w:rPr>
                <w:sz w:val="28"/>
                <w:szCs w:val="28"/>
              </w:rPr>
            </w:pPr>
          </w:p>
          <w:p w14:paraId="4FBA209D" w14:textId="77777777" w:rsidR="008355AD" w:rsidRPr="001A6A95" w:rsidRDefault="008355AD" w:rsidP="00743A92">
            <w:pPr>
              <w:rPr>
                <w:sz w:val="28"/>
                <w:szCs w:val="28"/>
              </w:rPr>
            </w:pPr>
          </w:p>
          <w:p w14:paraId="32820BAA" w14:textId="3F09C47F" w:rsidR="008355AD" w:rsidRPr="001A6A95" w:rsidRDefault="007342ED" w:rsidP="0074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</w:t>
            </w:r>
            <w:r w:rsidRPr="001A6A95">
              <w:rPr>
                <w:sz w:val="28"/>
                <w:szCs w:val="28"/>
              </w:rPr>
              <w:t>олжност</w:t>
            </w:r>
            <w:r>
              <w:rPr>
                <w:sz w:val="28"/>
                <w:szCs w:val="28"/>
              </w:rPr>
              <w:t>и</w:t>
            </w:r>
          </w:p>
        </w:tc>
      </w:tr>
      <w:tr w:rsidR="008355AD" w:rsidRPr="001A6A95" w14:paraId="2C9807DD" w14:textId="77777777" w:rsidTr="00743A92">
        <w:trPr>
          <w:trHeight w:val="140"/>
        </w:trPr>
        <w:tc>
          <w:tcPr>
            <w:tcW w:w="4928" w:type="dxa"/>
          </w:tcPr>
          <w:p w14:paraId="07482D02" w14:textId="77777777" w:rsidR="008355AD" w:rsidRPr="001A6A95" w:rsidRDefault="008355AD" w:rsidP="00743A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6F35D2C" w14:textId="77777777" w:rsidR="008355AD" w:rsidRPr="001A6A95" w:rsidRDefault="008355AD" w:rsidP="00743A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14A4AB5" w14:textId="77777777" w:rsidR="008355AD" w:rsidRPr="001A6A95" w:rsidRDefault="008355AD" w:rsidP="00743A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A20E6FB" w14:textId="5BD8C17F" w:rsidR="008355AD" w:rsidRPr="001A6A95" w:rsidRDefault="002D10F2" w:rsidP="00743A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4100E2">
              <w:rPr>
                <w:sz w:val="28"/>
                <w:szCs w:val="28"/>
              </w:rPr>
              <w:t>ичная подпись</w:t>
            </w:r>
            <w:r>
              <w:rPr>
                <w:sz w:val="28"/>
                <w:szCs w:val="28"/>
              </w:rPr>
              <w:t xml:space="preserve">  </w:t>
            </w:r>
            <w:r w:rsidR="008355AD" w:rsidRPr="001A6A95">
              <w:rPr>
                <w:sz w:val="28"/>
                <w:szCs w:val="28"/>
              </w:rPr>
              <w:t>И.О.</w:t>
            </w:r>
            <w:r w:rsidR="004100E2">
              <w:rPr>
                <w:sz w:val="28"/>
                <w:szCs w:val="28"/>
              </w:rPr>
              <w:t xml:space="preserve"> Фамилия</w:t>
            </w:r>
            <w:r w:rsidR="008355AD" w:rsidRPr="001A6A95">
              <w:rPr>
                <w:sz w:val="28"/>
                <w:szCs w:val="28"/>
              </w:rPr>
              <w:t xml:space="preserve"> </w:t>
            </w:r>
          </w:p>
          <w:p w14:paraId="6B4A144E" w14:textId="77777777" w:rsidR="008355AD" w:rsidRPr="001A6A95" w:rsidRDefault="008355AD" w:rsidP="00743A9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A6A95">
              <w:rPr>
                <w:sz w:val="28"/>
                <w:szCs w:val="28"/>
              </w:rPr>
              <w:t xml:space="preserve">  М.П.</w:t>
            </w:r>
          </w:p>
        </w:tc>
        <w:tc>
          <w:tcPr>
            <w:tcW w:w="4417" w:type="dxa"/>
          </w:tcPr>
          <w:p w14:paraId="13F9EE79" w14:textId="77777777" w:rsidR="008355AD" w:rsidRPr="001A6A95" w:rsidRDefault="008355AD" w:rsidP="00743A92">
            <w:pPr>
              <w:spacing w:line="276" w:lineRule="auto"/>
              <w:rPr>
                <w:sz w:val="28"/>
                <w:szCs w:val="28"/>
              </w:rPr>
            </w:pPr>
          </w:p>
          <w:p w14:paraId="763E4E6D" w14:textId="77777777" w:rsidR="008355AD" w:rsidRPr="001A6A95" w:rsidRDefault="008355AD" w:rsidP="00743A92">
            <w:pPr>
              <w:spacing w:line="276" w:lineRule="auto"/>
              <w:rPr>
                <w:sz w:val="28"/>
                <w:szCs w:val="28"/>
              </w:rPr>
            </w:pPr>
          </w:p>
          <w:p w14:paraId="4F53ADD3" w14:textId="77777777" w:rsidR="008355AD" w:rsidRPr="001A6A95" w:rsidRDefault="008355AD" w:rsidP="00743A92">
            <w:pPr>
              <w:spacing w:line="276" w:lineRule="auto"/>
              <w:rPr>
                <w:sz w:val="28"/>
                <w:szCs w:val="28"/>
              </w:rPr>
            </w:pPr>
          </w:p>
          <w:p w14:paraId="78297140" w14:textId="1B29C207" w:rsidR="004100E2" w:rsidRPr="001A6A95" w:rsidRDefault="002D10F2" w:rsidP="004100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4100E2">
              <w:rPr>
                <w:sz w:val="28"/>
                <w:szCs w:val="28"/>
              </w:rPr>
              <w:t>ичная подпись</w:t>
            </w:r>
            <w:r>
              <w:rPr>
                <w:sz w:val="28"/>
                <w:szCs w:val="28"/>
              </w:rPr>
              <w:t xml:space="preserve">  </w:t>
            </w:r>
            <w:r w:rsidR="004100E2" w:rsidRPr="001A6A95">
              <w:rPr>
                <w:sz w:val="28"/>
                <w:szCs w:val="28"/>
              </w:rPr>
              <w:t>И.О.</w:t>
            </w:r>
            <w:r w:rsidR="004100E2">
              <w:rPr>
                <w:sz w:val="28"/>
                <w:szCs w:val="28"/>
              </w:rPr>
              <w:t xml:space="preserve"> Фамилия</w:t>
            </w:r>
            <w:r w:rsidR="004100E2" w:rsidRPr="001A6A95">
              <w:rPr>
                <w:sz w:val="28"/>
                <w:szCs w:val="28"/>
              </w:rPr>
              <w:t xml:space="preserve"> </w:t>
            </w:r>
          </w:p>
          <w:p w14:paraId="34C2B49F" w14:textId="77777777" w:rsidR="008355AD" w:rsidRPr="001A6A95" w:rsidRDefault="008355AD" w:rsidP="00743A9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A6A95">
              <w:rPr>
                <w:sz w:val="28"/>
                <w:szCs w:val="28"/>
              </w:rPr>
              <w:t xml:space="preserve">  М.П.</w:t>
            </w:r>
          </w:p>
        </w:tc>
      </w:tr>
    </w:tbl>
    <w:p w14:paraId="5F72636E" w14:textId="77777777" w:rsidR="008355AD" w:rsidRPr="001A6A95" w:rsidRDefault="008355AD" w:rsidP="008355AD">
      <w:pPr>
        <w:spacing w:before="72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_________</w:t>
      </w:r>
      <w:r w:rsidRPr="001A6A9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br w:type="page"/>
      </w:r>
    </w:p>
    <w:p w14:paraId="425D4B00" w14:textId="77777777" w:rsidR="008355AD" w:rsidRPr="001A6A95" w:rsidRDefault="008355AD" w:rsidP="008355AD">
      <w:pPr>
        <w:spacing w:after="0" w:line="240" w:lineRule="auto"/>
        <w:ind w:left="6946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14:paraId="10132940" w14:textId="77777777" w:rsidR="008355AD" w:rsidRPr="001A6A95" w:rsidRDefault="008355AD" w:rsidP="008355AD">
      <w:pPr>
        <w:spacing w:after="0" w:line="240" w:lineRule="auto"/>
        <w:ind w:left="6946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4A224574" w14:textId="77777777" w:rsidR="008355AD" w:rsidRPr="001A6A95" w:rsidRDefault="008355AD" w:rsidP="008355AD">
      <w:pPr>
        <w:spacing w:after="0" w:line="240" w:lineRule="auto"/>
        <w:ind w:left="6946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 Соглашению</w:t>
      </w:r>
    </w:p>
    <w:p w14:paraId="1FCF5EBD" w14:textId="29845417" w:rsidR="008355AD" w:rsidRPr="001A6A95" w:rsidRDefault="008355AD" w:rsidP="008355AD">
      <w:pPr>
        <w:spacing w:before="720" w:after="48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</w:t>
      </w:r>
      <w:r w:rsidRPr="001A6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2D10F2" w:rsidRPr="002D10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основных средств, в отношении которых Организация планирует использовать право на применение инвестиционного налогового вычета по налогу на прибыль</w:t>
      </w:r>
      <w:r w:rsidR="006D50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организаций</w:t>
      </w:r>
      <w:r w:rsidR="002D10F2" w:rsidRPr="002D10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рамках Соглашения и которые будут</w:t>
      </w:r>
      <w:r w:rsidR="006D50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D10F2" w:rsidRPr="002D10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созданы (приобретены, модернизированы и др.) в рамках инвестиционного проекта</w:t>
      </w:r>
    </w:p>
    <w:tbl>
      <w:tblPr>
        <w:tblStyle w:val="af"/>
        <w:tblW w:w="932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56"/>
        <w:gridCol w:w="7371"/>
      </w:tblGrid>
      <w:tr w:rsidR="008355AD" w:rsidRPr="001A6A95" w14:paraId="2DE514B6" w14:textId="77777777" w:rsidTr="002D10F2">
        <w:tc>
          <w:tcPr>
            <w:tcW w:w="1956" w:type="dxa"/>
            <w:vAlign w:val="center"/>
          </w:tcPr>
          <w:p w14:paraId="71724C34" w14:textId="77777777" w:rsidR="008355AD" w:rsidRPr="001A6A95" w:rsidRDefault="008355AD" w:rsidP="00743A9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A6A95">
              <w:rPr>
                <w:rFonts w:cstheme="minorHAnsi"/>
                <w:sz w:val="28"/>
                <w:szCs w:val="28"/>
              </w:rPr>
              <w:t xml:space="preserve">Код по </w:t>
            </w:r>
            <w:proofErr w:type="spellStart"/>
            <w:r w:rsidRPr="001A6A95">
              <w:rPr>
                <w:rFonts w:cstheme="minorHAnsi"/>
                <w:sz w:val="28"/>
                <w:szCs w:val="28"/>
              </w:rPr>
              <w:t>Общероссий-скому</w:t>
            </w:r>
            <w:proofErr w:type="spellEnd"/>
            <w:r w:rsidRPr="001A6A95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A6A95">
              <w:rPr>
                <w:rFonts w:cstheme="minorHAnsi"/>
                <w:sz w:val="28"/>
                <w:szCs w:val="28"/>
              </w:rPr>
              <w:t>классифик</w:t>
            </w:r>
            <w:proofErr w:type="gramStart"/>
            <w:r w:rsidRPr="001A6A95">
              <w:rPr>
                <w:rFonts w:cstheme="minorHAnsi"/>
                <w:sz w:val="28"/>
                <w:szCs w:val="28"/>
              </w:rPr>
              <w:t>а</w:t>
            </w:r>
            <w:proofErr w:type="spellEnd"/>
            <w:r w:rsidRPr="001A6A95">
              <w:rPr>
                <w:rFonts w:cstheme="minorHAnsi"/>
                <w:sz w:val="28"/>
                <w:szCs w:val="28"/>
              </w:rPr>
              <w:t>-</w:t>
            </w:r>
            <w:proofErr w:type="gramEnd"/>
            <w:r w:rsidRPr="001A6A95">
              <w:rPr>
                <w:rFonts w:cstheme="minorHAnsi"/>
                <w:sz w:val="28"/>
                <w:szCs w:val="28"/>
              </w:rPr>
              <w:br/>
              <w:t>тору основных фондов</w:t>
            </w:r>
          </w:p>
        </w:tc>
        <w:tc>
          <w:tcPr>
            <w:tcW w:w="7371" w:type="dxa"/>
          </w:tcPr>
          <w:p w14:paraId="48E25509" w14:textId="5CC8EE1A" w:rsidR="008355AD" w:rsidRPr="001A6A95" w:rsidRDefault="008355AD" w:rsidP="00743A9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A6A95">
              <w:rPr>
                <w:rFonts w:cstheme="minorHAnsi"/>
                <w:sz w:val="28"/>
                <w:szCs w:val="28"/>
              </w:rPr>
              <w:t>Наименование основн</w:t>
            </w:r>
            <w:r w:rsidR="002D10F2">
              <w:rPr>
                <w:rFonts w:cstheme="minorHAnsi"/>
                <w:sz w:val="28"/>
                <w:szCs w:val="28"/>
              </w:rPr>
              <w:t>ого</w:t>
            </w:r>
            <w:r w:rsidRPr="001A6A95">
              <w:rPr>
                <w:rFonts w:cstheme="minorHAnsi"/>
                <w:sz w:val="28"/>
                <w:szCs w:val="28"/>
              </w:rPr>
              <w:t xml:space="preserve"> средств</w:t>
            </w:r>
            <w:r w:rsidR="002D10F2">
              <w:rPr>
                <w:rFonts w:cstheme="minorHAnsi"/>
                <w:sz w:val="28"/>
                <w:szCs w:val="28"/>
              </w:rPr>
              <w:t>а</w:t>
            </w:r>
          </w:p>
        </w:tc>
      </w:tr>
      <w:tr w:rsidR="008355AD" w:rsidRPr="001A6A95" w14:paraId="30D301C5" w14:textId="77777777" w:rsidTr="002D10F2">
        <w:tc>
          <w:tcPr>
            <w:tcW w:w="1956" w:type="dxa"/>
            <w:shd w:val="clear" w:color="auto" w:fill="auto"/>
            <w:vAlign w:val="center"/>
          </w:tcPr>
          <w:p w14:paraId="485846CF" w14:textId="77777777" w:rsidR="008355AD" w:rsidRPr="001A6A95" w:rsidRDefault="00304D5B" w:rsidP="00743A9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hyperlink r:id="rId24" w:history="1">
              <w:r w:rsidR="008355AD" w:rsidRPr="001A6A95">
                <w:rPr>
                  <w:rStyle w:val="a6"/>
                  <w:rFonts w:cstheme="minorHAnsi"/>
                  <w:color w:val="000000"/>
                  <w:sz w:val="28"/>
                  <w:szCs w:val="28"/>
                  <w:u w:val="none"/>
                  <w:lang w:val="en-US"/>
                </w:rPr>
                <w:t>1</w:t>
              </w:r>
            </w:hyperlink>
          </w:p>
        </w:tc>
        <w:tc>
          <w:tcPr>
            <w:tcW w:w="7371" w:type="dxa"/>
            <w:shd w:val="clear" w:color="auto" w:fill="auto"/>
            <w:vAlign w:val="center"/>
          </w:tcPr>
          <w:p w14:paraId="7DA151FB" w14:textId="77777777" w:rsidR="008355AD" w:rsidRPr="001A6A95" w:rsidRDefault="008355AD" w:rsidP="00743A92">
            <w:pPr>
              <w:spacing w:after="12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8355AD" w:rsidRPr="001A6A95" w14:paraId="62BAC037" w14:textId="77777777" w:rsidTr="002D10F2">
        <w:tc>
          <w:tcPr>
            <w:tcW w:w="1956" w:type="dxa"/>
            <w:vAlign w:val="center"/>
          </w:tcPr>
          <w:p w14:paraId="29F7B883" w14:textId="77777777" w:rsidR="008355AD" w:rsidRPr="001A6A95" w:rsidRDefault="00304D5B" w:rsidP="00743A9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hyperlink r:id="rId25" w:history="1">
              <w:r w:rsidR="008355AD" w:rsidRPr="001A6A95">
                <w:rPr>
                  <w:rStyle w:val="a6"/>
                  <w:rFonts w:cstheme="minorHAnsi"/>
                  <w:color w:val="000000"/>
                  <w:sz w:val="28"/>
                  <w:szCs w:val="28"/>
                  <w:u w:val="none"/>
                </w:rPr>
                <w:t>2</w:t>
              </w:r>
            </w:hyperlink>
          </w:p>
        </w:tc>
        <w:tc>
          <w:tcPr>
            <w:tcW w:w="7371" w:type="dxa"/>
            <w:vAlign w:val="center"/>
          </w:tcPr>
          <w:p w14:paraId="1F6E3A2E" w14:textId="77777777" w:rsidR="008355AD" w:rsidRPr="001A6A95" w:rsidRDefault="008355AD" w:rsidP="00743A92">
            <w:pPr>
              <w:spacing w:after="12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8355AD" w:rsidRPr="001A6A95" w14:paraId="67FC2A26" w14:textId="77777777" w:rsidTr="002D10F2">
        <w:tc>
          <w:tcPr>
            <w:tcW w:w="1956" w:type="dxa"/>
            <w:vAlign w:val="center"/>
          </w:tcPr>
          <w:p w14:paraId="316CDF17" w14:textId="77777777" w:rsidR="008355AD" w:rsidRPr="001A6A95" w:rsidRDefault="00304D5B" w:rsidP="00743A9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hyperlink r:id="rId26" w:history="1">
              <w:r w:rsidR="008355AD" w:rsidRPr="001A6A95">
                <w:rPr>
                  <w:rStyle w:val="a6"/>
                  <w:rFonts w:cstheme="minorHAnsi"/>
                  <w:color w:val="000000"/>
                  <w:sz w:val="28"/>
                  <w:szCs w:val="28"/>
                  <w:u w:val="none"/>
                </w:rPr>
                <w:t>…</w:t>
              </w:r>
            </w:hyperlink>
          </w:p>
        </w:tc>
        <w:tc>
          <w:tcPr>
            <w:tcW w:w="7371" w:type="dxa"/>
            <w:vAlign w:val="center"/>
          </w:tcPr>
          <w:p w14:paraId="38B7386B" w14:textId="77777777" w:rsidR="008355AD" w:rsidRPr="001A6A95" w:rsidRDefault="008355AD" w:rsidP="00743A92">
            <w:pPr>
              <w:spacing w:after="12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14:paraId="48C3B443" w14:textId="77777777" w:rsidR="008355AD" w:rsidRPr="001A6A95" w:rsidRDefault="008355AD" w:rsidP="008355AD">
      <w:pPr>
        <w:spacing w:before="72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___________</w:t>
      </w:r>
    </w:p>
    <w:p w14:paraId="16E73FB7" w14:textId="77777777" w:rsidR="008355AD" w:rsidRPr="001A6A95" w:rsidRDefault="008355AD" w:rsidP="008355AD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40840CFF" w14:textId="77777777" w:rsidR="008355AD" w:rsidRPr="001A6A95" w:rsidRDefault="008355AD" w:rsidP="008355AD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24F37159" w14:textId="77777777" w:rsidR="008355AD" w:rsidRPr="001A6A95" w:rsidRDefault="008355AD" w:rsidP="008355AD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2A502D96" w14:textId="77777777" w:rsidR="008355AD" w:rsidRPr="001A6A95" w:rsidRDefault="008355AD" w:rsidP="008355AD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60F1AD8E" w14:textId="77777777" w:rsidR="008355AD" w:rsidRPr="001A6A95" w:rsidRDefault="008355AD" w:rsidP="008355AD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329C072A" w14:textId="77777777" w:rsidR="008355AD" w:rsidRPr="001A6A95" w:rsidRDefault="008355AD" w:rsidP="008355AD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26CBA349" w14:textId="77777777" w:rsidR="008355AD" w:rsidRPr="001A6A95" w:rsidRDefault="008355AD" w:rsidP="008355AD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6D43F6DE" w14:textId="77777777" w:rsidR="008355AD" w:rsidRPr="001A6A95" w:rsidRDefault="008355AD" w:rsidP="008355AD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63628A33" w14:textId="77777777" w:rsidR="008355AD" w:rsidRPr="001A6A95" w:rsidRDefault="008355AD" w:rsidP="008355AD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565CA190" w14:textId="77777777" w:rsidR="008355AD" w:rsidRPr="001A6A95" w:rsidRDefault="008355AD" w:rsidP="008355AD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sectPr w:rsidR="008355AD" w:rsidRPr="001A6A95" w:rsidSect="008355AD">
          <w:type w:val="continuous"/>
          <w:pgSz w:w="11906" w:h="16838"/>
          <w:pgMar w:top="1418" w:right="851" w:bottom="1135" w:left="1701" w:header="284" w:footer="0" w:gutter="0"/>
          <w:cols w:space="720"/>
        </w:sectPr>
      </w:pPr>
    </w:p>
    <w:p w14:paraId="3AAF05C0" w14:textId="77777777" w:rsidR="008355AD" w:rsidRPr="001A6A95" w:rsidRDefault="008355AD" w:rsidP="008355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14:paraId="677C7AED" w14:textId="77777777" w:rsidR="008355AD" w:rsidRPr="001A6A95" w:rsidRDefault="008355AD" w:rsidP="008355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14:paraId="2D84D0AF" w14:textId="0F042031" w:rsidR="008355AD" w:rsidRPr="001A6A95" w:rsidRDefault="008355AD" w:rsidP="008355AD">
      <w:pPr>
        <w:pStyle w:val="ConsPlusTitle"/>
        <w:spacing w:before="720"/>
        <w:jc w:val="center"/>
        <w:rPr>
          <w:color w:val="000000" w:themeColor="text1"/>
        </w:rPr>
      </w:pPr>
      <w:r w:rsidRPr="001A6A95">
        <w:rPr>
          <w:color w:val="000000" w:themeColor="text1"/>
        </w:rPr>
        <w:t xml:space="preserve">ПЛАН МЕРОПРИЯТИЙ </w:t>
      </w:r>
      <w:r w:rsidRPr="001A6A95">
        <w:rPr>
          <w:color w:val="000000" w:themeColor="text1"/>
        </w:rPr>
        <w:br/>
      </w:r>
      <w:r w:rsidR="007C444E">
        <w:rPr>
          <w:color w:val="000000" w:themeColor="text1"/>
        </w:rPr>
        <w:t xml:space="preserve">по </w:t>
      </w:r>
      <w:r w:rsidRPr="001A6A95">
        <w:rPr>
          <w:color w:val="000000" w:themeColor="text1"/>
        </w:rPr>
        <w:t xml:space="preserve">реализации инвестиционного проекта в рамках </w:t>
      </w:r>
      <w:r w:rsidR="00F32FBF">
        <w:rPr>
          <w:color w:val="000000" w:themeColor="text1"/>
        </w:rPr>
        <w:t>С</w:t>
      </w:r>
      <w:r w:rsidRPr="001A6A95">
        <w:rPr>
          <w:color w:val="000000" w:themeColor="text1"/>
        </w:rPr>
        <w:t xml:space="preserve">оглашения </w:t>
      </w:r>
    </w:p>
    <w:p w14:paraId="5B468358" w14:textId="77777777" w:rsidR="008355AD" w:rsidRPr="001A6A95" w:rsidRDefault="008355AD" w:rsidP="008355AD">
      <w:pPr>
        <w:pStyle w:val="ConsPlusTitle"/>
        <w:spacing w:after="360"/>
        <w:jc w:val="center"/>
        <w:rPr>
          <w:color w:val="000000" w:themeColor="text1"/>
          <w:szCs w:val="28"/>
        </w:rPr>
      </w:pPr>
      <w:r w:rsidRPr="001A6A95">
        <w:rPr>
          <w:rFonts w:eastAsia="Times New Roman"/>
          <w:color w:val="000000" w:themeColor="text1"/>
          <w:szCs w:val="28"/>
        </w:rPr>
        <w:t xml:space="preserve"> </w:t>
      </w:r>
      <w:r w:rsidRPr="001A6A95">
        <w:rPr>
          <w:color w:val="000000" w:themeColor="text1"/>
          <w:szCs w:val="28"/>
        </w:rPr>
        <w:t>от _________ № ________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1842"/>
        <w:gridCol w:w="1134"/>
        <w:gridCol w:w="1701"/>
        <w:gridCol w:w="1985"/>
        <w:gridCol w:w="1417"/>
        <w:gridCol w:w="1276"/>
        <w:gridCol w:w="992"/>
        <w:gridCol w:w="851"/>
        <w:gridCol w:w="776"/>
      </w:tblGrid>
      <w:tr w:rsidR="008355AD" w:rsidRPr="001A6A95" w14:paraId="18F47C30" w14:textId="77777777" w:rsidTr="00F32FBF">
        <w:trPr>
          <w:trHeight w:val="1824"/>
        </w:trPr>
        <w:tc>
          <w:tcPr>
            <w:tcW w:w="704" w:type="dxa"/>
            <w:vMerge w:val="restart"/>
          </w:tcPr>
          <w:p w14:paraId="3B29A288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A6A95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5" w:type="dxa"/>
            <w:vMerge w:val="restart"/>
          </w:tcPr>
          <w:p w14:paraId="474D13E5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Описание мероприятия</w:t>
            </w:r>
          </w:p>
          <w:p w14:paraId="730125E2" w14:textId="1121F0E9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 xml:space="preserve">(обеспечение услугами сотовой связи автомобильных дорог </w:t>
            </w:r>
            <w:r w:rsidRPr="001A6A9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федерального, регионального и (или) межмуниципального значения</w:t>
            </w:r>
            <w:r w:rsidRPr="001A6A9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пунктов и иных объектов инфраструктуры)</w:t>
            </w:r>
          </w:p>
        </w:tc>
        <w:tc>
          <w:tcPr>
            <w:tcW w:w="1842" w:type="dxa"/>
            <w:vMerge w:val="restart"/>
          </w:tcPr>
          <w:p w14:paraId="0E174C4F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основного средства, созданного (приобретенного, </w:t>
            </w:r>
            <w:proofErr w:type="spellStart"/>
            <w:proofErr w:type="gramStart"/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модернизированно-го</w:t>
            </w:r>
            <w:proofErr w:type="spellEnd"/>
            <w:proofErr w:type="gramEnd"/>
            <w:r w:rsidRPr="001A6A95">
              <w:rPr>
                <w:rFonts w:ascii="Times New Roman" w:hAnsi="Times New Roman" w:cs="Times New Roman"/>
                <w:sz w:val="20"/>
                <w:szCs w:val="20"/>
              </w:rPr>
              <w:t xml:space="preserve"> и др.) при реализации мероприятия</w:t>
            </w:r>
          </w:p>
        </w:tc>
        <w:tc>
          <w:tcPr>
            <w:tcW w:w="1134" w:type="dxa"/>
            <w:vMerge w:val="restart"/>
          </w:tcPr>
          <w:p w14:paraId="2ED73A42" w14:textId="427455B3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 w:rsidR="00F32FBF" w:rsidRPr="001A6A95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средства </w:t>
            </w:r>
            <w:r w:rsidR="00F32FBF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="004100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бщерос</w:t>
            </w:r>
            <w:proofErr w:type="spellEnd"/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6A9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сийско</w:t>
            </w:r>
            <w:r w:rsidR="004100E2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spellEnd"/>
            <w:r w:rsidRPr="001A6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класси</w:t>
            </w:r>
            <w:proofErr w:type="spellEnd"/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6A9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фикатор</w:t>
            </w:r>
            <w:r w:rsidR="004100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1A6A95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фондов </w:t>
            </w:r>
          </w:p>
        </w:tc>
        <w:tc>
          <w:tcPr>
            <w:tcW w:w="1701" w:type="dxa"/>
            <w:vMerge w:val="restart"/>
          </w:tcPr>
          <w:p w14:paraId="11E2BB5D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Амортизационная группа основного средства</w:t>
            </w:r>
          </w:p>
        </w:tc>
        <w:tc>
          <w:tcPr>
            <w:tcW w:w="1985" w:type="dxa"/>
            <w:vMerge w:val="restart"/>
          </w:tcPr>
          <w:p w14:paraId="423A99E7" w14:textId="4D124861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Расходы, формирующие первоначальную стоимость основного средства</w:t>
            </w:r>
            <w:r w:rsidR="00F32FBF">
              <w:rPr>
                <w:rFonts w:ascii="Times New Roman" w:hAnsi="Times New Roman" w:cs="Times New Roman"/>
                <w:sz w:val="20"/>
                <w:szCs w:val="20"/>
              </w:rPr>
              <w:t> (</w:t>
            </w: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увеличение первоначальной стоимости основного средства</w:t>
            </w:r>
            <w:r w:rsidR="00F32F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, осуществленные после даты заключения Соглашения</w:t>
            </w:r>
            <w:r w:rsidR="003171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C444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 w:rsidR="007C44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14:paraId="5D2F18D2" w14:textId="04089A62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Дата ввода в эксплуатацию основного средства </w:t>
            </w:r>
            <w:r w:rsidR="00F32F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 xml:space="preserve">дата изменения </w:t>
            </w:r>
            <w:proofErr w:type="spellStart"/>
            <w:proofErr w:type="gramStart"/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первоначаль</w:t>
            </w:r>
            <w:proofErr w:type="spellEnd"/>
            <w:r w:rsidR="004100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1A6A95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стоимости основного средства</w:t>
            </w:r>
            <w:r w:rsidR="00F32F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14:paraId="72D80B53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Адрес места нахождения основного средства</w:t>
            </w:r>
          </w:p>
        </w:tc>
        <w:tc>
          <w:tcPr>
            <w:tcW w:w="2619" w:type="dxa"/>
            <w:gridSpan w:val="3"/>
          </w:tcPr>
          <w:p w14:paraId="65376397" w14:textId="5076F412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Планируемый объем инвестиционного налогового вычета</w:t>
            </w:r>
            <w:r w:rsidR="004100E2">
              <w:rPr>
                <w:rFonts w:ascii="Times New Roman" w:hAnsi="Times New Roman" w:cs="Times New Roman"/>
                <w:sz w:val="20"/>
                <w:szCs w:val="20"/>
              </w:rPr>
              <w:t xml:space="preserve"> по налогу на прибыль</w:t>
            </w:r>
            <w:r w:rsidR="0031710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</w:t>
            </w: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 xml:space="preserve"> по годам </w:t>
            </w:r>
            <w:r w:rsidR="007C444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 w:rsidR="007C44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355AD" w:rsidRPr="001A6A95" w14:paraId="2988C6C7" w14:textId="77777777" w:rsidTr="00F32FBF">
        <w:trPr>
          <w:trHeight w:val="1069"/>
        </w:trPr>
        <w:tc>
          <w:tcPr>
            <w:tcW w:w="704" w:type="dxa"/>
            <w:vMerge/>
          </w:tcPr>
          <w:p w14:paraId="764CF93A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2022454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738608A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8DC668D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A570696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7A4A0C0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B7D420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451722C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95AB59" w14:textId="76607D0D" w:rsidR="008355AD" w:rsidRPr="00551AA9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F32FBF">
              <w:rPr>
                <w:rFonts w:ascii="Times New Roman" w:hAnsi="Times New Roman" w:cs="Times New Roman"/>
                <w:sz w:val="20"/>
                <w:szCs w:val="20"/>
              </w:rPr>
              <w:t>2_</w:t>
            </w:r>
            <w:r w:rsidRPr="001A6A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г.</w:t>
            </w:r>
          </w:p>
        </w:tc>
        <w:tc>
          <w:tcPr>
            <w:tcW w:w="851" w:type="dxa"/>
          </w:tcPr>
          <w:p w14:paraId="5FDB49FD" w14:textId="75290380" w:rsidR="008355AD" w:rsidRPr="001A6A95" w:rsidRDefault="008355AD" w:rsidP="00743A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F32FBF">
              <w:rPr>
                <w:rFonts w:ascii="Times New Roman" w:hAnsi="Times New Roman" w:cs="Times New Roman"/>
                <w:sz w:val="20"/>
                <w:szCs w:val="20"/>
              </w:rPr>
              <w:t>2_</w:t>
            </w:r>
            <w:r w:rsidRPr="001A6A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г.</w:t>
            </w:r>
          </w:p>
        </w:tc>
        <w:tc>
          <w:tcPr>
            <w:tcW w:w="776" w:type="dxa"/>
          </w:tcPr>
          <w:p w14:paraId="7AB26991" w14:textId="77777777" w:rsidR="008355AD" w:rsidRPr="001A6A95" w:rsidRDefault="008355AD" w:rsidP="00743A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8355AD" w:rsidRPr="001A6A95" w14:paraId="15C9EE73" w14:textId="77777777" w:rsidTr="00F32FBF">
        <w:trPr>
          <w:trHeight w:val="355"/>
        </w:trPr>
        <w:tc>
          <w:tcPr>
            <w:tcW w:w="704" w:type="dxa"/>
          </w:tcPr>
          <w:p w14:paraId="471AEA5F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6E9E266F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4356E0E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CBE122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88AB38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1D6353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785B23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4D54D0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BB7637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BB32733" w14:textId="77777777" w:rsidR="008355AD" w:rsidRPr="001A6A95" w:rsidRDefault="008355AD" w:rsidP="00743A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42F395E3" w14:textId="77777777" w:rsidR="008355AD" w:rsidRPr="001A6A95" w:rsidRDefault="008355AD" w:rsidP="00743A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5AD" w:rsidRPr="001A6A95" w14:paraId="68554016" w14:textId="77777777" w:rsidTr="00F32FBF">
        <w:trPr>
          <w:trHeight w:val="25"/>
        </w:trPr>
        <w:tc>
          <w:tcPr>
            <w:tcW w:w="704" w:type="dxa"/>
          </w:tcPr>
          <w:p w14:paraId="43D312FD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85" w:type="dxa"/>
          </w:tcPr>
          <w:p w14:paraId="138C4330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6FA42A9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DC060A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E093C3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91696B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8615F3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04CA4B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D16FDF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BD8292" w14:textId="77777777" w:rsidR="008355AD" w:rsidRPr="001A6A95" w:rsidRDefault="008355AD" w:rsidP="00743A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3246FC99" w14:textId="77777777" w:rsidR="008355AD" w:rsidRPr="001A6A95" w:rsidRDefault="008355AD" w:rsidP="00743A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5AD" w:rsidRPr="001A6A95" w14:paraId="252D503C" w14:textId="77777777" w:rsidTr="00F32FBF">
        <w:trPr>
          <w:trHeight w:val="144"/>
        </w:trPr>
        <w:tc>
          <w:tcPr>
            <w:tcW w:w="704" w:type="dxa"/>
          </w:tcPr>
          <w:p w14:paraId="6DFA090C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5" w:type="dxa"/>
          </w:tcPr>
          <w:p w14:paraId="2C3A03A0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A9EB1D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AD9725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8C3796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3D6AD4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383216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E6657C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D02AAD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0020683" w14:textId="77777777" w:rsidR="008355AD" w:rsidRPr="001A6A95" w:rsidRDefault="008355AD" w:rsidP="00743A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48C0BD5C" w14:textId="77777777" w:rsidR="008355AD" w:rsidRPr="001A6A95" w:rsidRDefault="008355AD" w:rsidP="00743A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43D0B0" w14:textId="26640F7B" w:rsidR="008355AD" w:rsidRPr="001A6A95" w:rsidRDefault="008355AD" w:rsidP="008355AD">
      <w:pPr>
        <w:spacing w:before="72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  <w:r w:rsidRPr="00F32FBF">
        <w:rPr>
          <w:rFonts w:ascii="Times New Roman" w:eastAsiaTheme="minorEastAsia" w:hAnsi="Times New Roman" w:cs="Times New Roman"/>
          <w:bCs/>
          <w:color w:val="000000" w:themeColor="text1"/>
          <w:sz w:val="28"/>
        </w:rPr>
        <w:t>_________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14:paraId="21A9ABA8" w14:textId="77777777" w:rsidR="008355AD" w:rsidRPr="001A6A95" w:rsidRDefault="008355AD" w:rsidP="008355AD">
      <w:pPr>
        <w:spacing w:line="240" w:lineRule="auto"/>
        <w:ind w:left="121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Приложение № 3</w:t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A6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A6A95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14:paraId="052B1CF5" w14:textId="1012360B" w:rsidR="008355AD" w:rsidRPr="001A6A95" w:rsidRDefault="008355AD" w:rsidP="008355AD">
      <w:pPr>
        <w:spacing w:before="720" w:after="48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  <w:r w:rsidRPr="001A6A95">
        <w:rPr>
          <w:rFonts w:ascii="Times New Roman" w:eastAsiaTheme="minorEastAsia" w:hAnsi="Times New Roman" w:cs="Times New Roman"/>
          <w:b/>
          <w:color w:val="000000" w:themeColor="text1"/>
          <w:sz w:val="28"/>
        </w:rPr>
        <w:t>ПОКАЗАТЕЛИ</w:t>
      </w:r>
      <w:r w:rsidRPr="001A6A95">
        <w:rPr>
          <w:rFonts w:ascii="Times New Roman" w:eastAsiaTheme="minorEastAsia" w:hAnsi="Times New Roman" w:cs="Times New Roman"/>
          <w:b/>
          <w:color w:val="000000" w:themeColor="text1"/>
          <w:sz w:val="28"/>
        </w:rPr>
        <w:br/>
        <w:t xml:space="preserve"> эффективности реализации инвестиционного проекта </w:t>
      </w: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961"/>
        <w:gridCol w:w="3477"/>
        <w:gridCol w:w="1843"/>
        <w:gridCol w:w="1701"/>
        <w:gridCol w:w="1626"/>
      </w:tblGrid>
      <w:tr w:rsidR="008355AD" w:rsidRPr="001A6A95" w14:paraId="4D749CC8" w14:textId="77777777" w:rsidTr="00BC6858">
        <w:trPr>
          <w:trHeight w:val="1824"/>
        </w:trPr>
        <w:tc>
          <w:tcPr>
            <w:tcW w:w="771" w:type="dxa"/>
            <w:vMerge w:val="restart"/>
          </w:tcPr>
          <w:p w14:paraId="6202A893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A6A95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961" w:type="dxa"/>
            <w:vMerge w:val="restart"/>
          </w:tcPr>
          <w:p w14:paraId="1B09EF20" w14:textId="3781E7CB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эффективности</w:t>
            </w:r>
            <w:r w:rsidR="00BC6858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инвестиционного проекта</w:t>
            </w:r>
          </w:p>
        </w:tc>
        <w:tc>
          <w:tcPr>
            <w:tcW w:w="3477" w:type="dxa"/>
            <w:vMerge w:val="restart"/>
          </w:tcPr>
          <w:p w14:paraId="67276701" w14:textId="7591ADE6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эффективности</w:t>
            </w:r>
            <w:r w:rsidR="00BC6858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инвестиционного проекта</w:t>
            </w:r>
          </w:p>
        </w:tc>
        <w:tc>
          <w:tcPr>
            <w:tcW w:w="5170" w:type="dxa"/>
            <w:gridSpan w:val="3"/>
          </w:tcPr>
          <w:p w14:paraId="6DA77D08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8355AD" w:rsidRPr="001A6A95" w14:paraId="5E3AB429" w14:textId="77777777" w:rsidTr="00BC6858">
        <w:tc>
          <w:tcPr>
            <w:tcW w:w="771" w:type="dxa"/>
            <w:vMerge/>
          </w:tcPr>
          <w:p w14:paraId="0DAF8EAF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230183E0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7" w:type="dxa"/>
            <w:vMerge/>
          </w:tcPr>
          <w:p w14:paraId="0C2CF9FA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7E97E1" w14:textId="0459160E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C6858">
              <w:rPr>
                <w:rFonts w:ascii="Times New Roman" w:hAnsi="Times New Roman" w:cs="Times New Roman"/>
                <w:sz w:val="20"/>
                <w:szCs w:val="20"/>
              </w:rPr>
              <w:t>2_</w:t>
            </w: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</w:tcPr>
          <w:p w14:paraId="77956515" w14:textId="68AFD0C7" w:rsidR="008355AD" w:rsidRPr="001A6A95" w:rsidRDefault="008355AD" w:rsidP="00743A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C6858">
              <w:rPr>
                <w:rFonts w:ascii="Times New Roman" w:hAnsi="Times New Roman" w:cs="Times New Roman"/>
                <w:sz w:val="20"/>
                <w:szCs w:val="20"/>
              </w:rPr>
              <w:t>2_</w:t>
            </w: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626" w:type="dxa"/>
          </w:tcPr>
          <w:p w14:paraId="3953C85F" w14:textId="77777777" w:rsidR="008355AD" w:rsidRPr="001A6A95" w:rsidRDefault="008355AD" w:rsidP="00743A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8355AD" w:rsidRPr="001A6A95" w14:paraId="5A721D23" w14:textId="77777777" w:rsidTr="00BC6858">
        <w:tc>
          <w:tcPr>
            <w:tcW w:w="771" w:type="dxa"/>
          </w:tcPr>
          <w:p w14:paraId="0D1E65F5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623A3268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7" w:type="dxa"/>
          </w:tcPr>
          <w:p w14:paraId="6DACA7C7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13AD81FE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0260BB21" w14:textId="77777777" w:rsidR="008355AD" w:rsidRPr="001A6A95" w:rsidRDefault="008355AD" w:rsidP="00743A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6" w:type="dxa"/>
            <w:vAlign w:val="center"/>
          </w:tcPr>
          <w:p w14:paraId="53F789E6" w14:textId="77777777" w:rsidR="008355AD" w:rsidRPr="001A6A95" w:rsidRDefault="008355AD" w:rsidP="00743A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55AD" w:rsidRPr="001A6A95" w14:paraId="571A6930" w14:textId="77777777" w:rsidTr="00BC6858">
        <w:tc>
          <w:tcPr>
            <w:tcW w:w="771" w:type="dxa"/>
          </w:tcPr>
          <w:p w14:paraId="66D4BDBA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0A7F65A3" w14:textId="09AA8D5E" w:rsidR="008355AD" w:rsidRPr="001A6A95" w:rsidRDefault="008355AD" w:rsidP="00743A9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Количество малочисленных населенных пунктов, обеспечиваемых услугами сотовой связи стандарт</w:t>
            </w:r>
            <w:r w:rsidR="005C2B2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ов</w:t>
            </w: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2G/4G в рамках реализа</w:t>
            </w:r>
            <w:r w:rsidR="00BC685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ции</w:t>
            </w: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инвестиционного проекта</w:t>
            </w:r>
          </w:p>
        </w:tc>
        <w:tc>
          <w:tcPr>
            <w:tcW w:w="3477" w:type="dxa"/>
          </w:tcPr>
          <w:p w14:paraId="546AC241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EAB1F9E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E8A85F" w14:textId="77777777" w:rsidR="008355AD" w:rsidRPr="001A6A95" w:rsidRDefault="008355AD" w:rsidP="00743A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14:paraId="69901249" w14:textId="77777777" w:rsidR="008355AD" w:rsidRPr="001A6A95" w:rsidRDefault="008355AD" w:rsidP="00743A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5AD" w:rsidRPr="001A6A95" w14:paraId="0C274594" w14:textId="77777777" w:rsidTr="00BC6858">
        <w:tc>
          <w:tcPr>
            <w:tcW w:w="771" w:type="dxa"/>
          </w:tcPr>
          <w:p w14:paraId="2B423B25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14:paraId="26E3B2B7" w14:textId="57C067A6" w:rsidR="008355AD" w:rsidRPr="001A6A95" w:rsidRDefault="008355AD" w:rsidP="00743A9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Протяженность автомобильных дорог, обеспечиваемых услугами сотовой связи стандарт</w:t>
            </w:r>
            <w:r w:rsidR="005C2B2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ов</w:t>
            </w: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2G/4G в рамках </w:t>
            </w:r>
            <w:r w:rsidR="00BC6858"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реализа</w:t>
            </w:r>
            <w:r w:rsidR="00BC685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ции</w:t>
            </w:r>
            <w:r w:rsidR="00BC6858"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инвестиционного проекта</w:t>
            </w:r>
          </w:p>
        </w:tc>
        <w:tc>
          <w:tcPr>
            <w:tcW w:w="3477" w:type="dxa"/>
          </w:tcPr>
          <w:p w14:paraId="084BD9C5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EE1263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44462B" w14:textId="77777777" w:rsidR="008355AD" w:rsidRPr="001A6A95" w:rsidRDefault="008355AD" w:rsidP="00743A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14:paraId="5E44B02B" w14:textId="77777777" w:rsidR="008355AD" w:rsidRPr="001A6A95" w:rsidRDefault="008355AD" w:rsidP="00743A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5AD" w:rsidRPr="001A6A95" w14:paraId="2C7EE4E4" w14:textId="77777777" w:rsidTr="00BC6858">
        <w:tc>
          <w:tcPr>
            <w:tcW w:w="771" w:type="dxa"/>
          </w:tcPr>
          <w:p w14:paraId="59A4FE14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29B431C3" w14:textId="1B56821A" w:rsidR="008355AD" w:rsidRPr="001A6A95" w:rsidRDefault="008355AD" w:rsidP="00743A9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Количество базовых станций сотовой связи стандарт</w:t>
            </w:r>
            <w:r w:rsidR="005C2B2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ов</w:t>
            </w: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2</w:t>
            </w: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en-US"/>
              </w:rPr>
              <w:t>G</w:t>
            </w: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/4</w:t>
            </w: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en-US"/>
              </w:rPr>
              <w:t>G</w:t>
            </w: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, созданных в рамках </w:t>
            </w:r>
            <w:r w:rsidR="00BC6858"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реализа</w:t>
            </w:r>
            <w:r w:rsidR="00BC685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ции</w:t>
            </w:r>
            <w:r w:rsidR="00BC6858"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инвестиционного проекта</w:t>
            </w:r>
          </w:p>
        </w:tc>
        <w:tc>
          <w:tcPr>
            <w:tcW w:w="3477" w:type="dxa"/>
          </w:tcPr>
          <w:p w14:paraId="00E5E048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D9E6DA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79F19D" w14:textId="77777777" w:rsidR="008355AD" w:rsidRPr="001A6A95" w:rsidRDefault="008355AD" w:rsidP="00743A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14:paraId="10371720" w14:textId="77777777" w:rsidR="008355AD" w:rsidRPr="001A6A95" w:rsidRDefault="008355AD" w:rsidP="00743A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5AD" w:rsidRPr="001A6A95" w14:paraId="157D1C36" w14:textId="77777777" w:rsidTr="00BC6858">
        <w:tc>
          <w:tcPr>
            <w:tcW w:w="771" w:type="dxa"/>
          </w:tcPr>
          <w:p w14:paraId="1B1FD67F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961" w:type="dxa"/>
          </w:tcPr>
          <w:p w14:paraId="2F748D8B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7" w:type="dxa"/>
          </w:tcPr>
          <w:p w14:paraId="2566EB4F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785DF90F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4828999A" w14:textId="77777777" w:rsidR="008355AD" w:rsidRPr="001A6A95" w:rsidRDefault="008355AD" w:rsidP="00743A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6" w:type="dxa"/>
            <w:vAlign w:val="center"/>
          </w:tcPr>
          <w:p w14:paraId="58998B2D" w14:textId="77777777" w:rsidR="008355AD" w:rsidRPr="001A6A95" w:rsidRDefault="008355AD" w:rsidP="00743A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55AD" w:rsidRPr="001A6A95" w14:paraId="24752631" w14:textId="77777777" w:rsidTr="00BC6858">
        <w:tc>
          <w:tcPr>
            <w:tcW w:w="771" w:type="dxa"/>
          </w:tcPr>
          <w:p w14:paraId="7BAFF571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14:paraId="2867E83D" w14:textId="60C9D46B" w:rsidR="008355AD" w:rsidRPr="001A6A95" w:rsidRDefault="008355AD" w:rsidP="00743A9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Количество базовых станций</w:t>
            </w:r>
            <w:r w:rsidR="004100E2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сотовой связи</w:t>
            </w: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, созданных в рамках </w:t>
            </w:r>
            <w:r w:rsidR="00BC6858"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реализа</w:t>
            </w:r>
            <w:r w:rsidR="00BC685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ции</w:t>
            </w:r>
            <w:r w:rsidR="00BC6858"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инвестиционного проекта, поддерживающих технологию </w:t>
            </w:r>
            <w:r w:rsidR="005C2B2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br/>
            </w: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en-US"/>
              </w:rPr>
              <w:t>Ran</w:t>
            </w: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-</w:t>
            </w: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en-US"/>
              </w:rPr>
              <w:t>Sharing</w:t>
            </w:r>
          </w:p>
        </w:tc>
        <w:tc>
          <w:tcPr>
            <w:tcW w:w="3477" w:type="dxa"/>
          </w:tcPr>
          <w:p w14:paraId="35452D20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E0EA9C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952F2D" w14:textId="77777777" w:rsidR="008355AD" w:rsidRPr="001A6A95" w:rsidRDefault="008355AD" w:rsidP="00743A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14:paraId="6A3F9648" w14:textId="77777777" w:rsidR="008355AD" w:rsidRPr="001A6A95" w:rsidRDefault="008355AD" w:rsidP="00743A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5AD" w:rsidRPr="00592B18" w14:paraId="3EF77C05" w14:textId="77777777" w:rsidTr="00BC6858">
        <w:tc>
          <w:tcPr>
            <w:tcW w:w="771" w:type="dxa"/>
          </w:tcPr>
          <w:p w14:paraId="3D46FE11" w14:textId="77777777" w:rsidR="008355AD" w:rsidRPr="001A6A95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A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14:paraId="678DAAF7" w14:textId="1160FE45" w:rsidR="008355AD" w:rsidRPr="00592B18" w:rsidRDefault="008355AD" w:rsidP="00743A9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Количество жителей Кировской области, для </w:t>
            </w:r>
            <w:r w:rsidRPr="00A8089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Cs w:val="28"/>
              </w:rPr>
              <w:t>которых обеспечен доступ к услугам сотовой связи стандарт</w:t>
            </w:r>
            <w:r w:rsidR="005C2B21" w:rsidRPr="00A8089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Cs w:val="28"/>
              </w:rPr>
              <w:t>ов</w:t>
            </w:r>
            <w:r w:rsidRPr="00A8089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Cs w:val="28"/>
              </w:rPr>
              <w:t xml:space="preserve"> 2G/4G в рамках</w:t>
            </w: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BC6858"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реализа</w:t>
            </w:r>
            <w:r w:rsidR="00BC685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ции</w:t>
            </w:r>
            <w:r w:rsidR="00BC6858"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1A6A95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инвестиционного проекта</w:t>
            </w:r>
          </w:p>
        </w:tc>
        <w:tc>
          <w:tcPr>
            <w:tcW w:w="3477" w:type="dxa"/>
          </w:tcPr>
          <w:p w14:paraId="40E4A8F0" w14:textId="77777777" w:rsidR="008355AD" w:rsidRPr="00592B18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31C58C" w14:textId="77777777" w:rsidR="008355AD" w:rsidRPr="00592B18" w:rsidRDefault="008355AD" w:rsidP="00743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7454D7" w14:textId="77777777" w:rsidR="008355AD" w:rsidRPr="00592B18" w:rsidRDefault="008355AD" w:rsidP="00743A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14:paraId="30E792CC" w14:textId="77777777" w:rsidR="008355AD" w:rsidRPr="00592B18" w:rsidRDefault="008355AD" w:rsidP="00743A9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5D927A" w14:textId="77777777" w:rsidR="008355AD" w:rsidRDefault="008355AD" w:rsidP="008355AD">
      <w:pPr>
        <w:spacing w:before="720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8"/>
        </w:rPr>
      </w:pPr>
      <w:r w:rsidRPr="00BC6858">
        <w:rPr>
          <w:rFonts w:ascii="Times New Roman" w:eastAsiaTheme="minorEastAsia" w:hAnsi="Times New Roman" w:cs="Times New Roman"/>
          <w:bCs/>
          <w:color w:val="000000" w:themeColor="text1"/>
          <w:sz w:val="28"/>
        </w:rPr>
        <w:t>____________</w:t>
      </w:r>
    </w:p>
    <w:p w14:paraId="6C0F0B51" w14:textId="77777777" w:rsidR="00005185" w:rsidRPr="00BC6858" w:rsidRDefault="00005185" w:rsidP="008355AD">
      <w:pPr>
        <w:spacing w:before="720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8"/>
        </w:rPr>
      </w:pPr>
    </w:p>
    <w:p w14:paraId="1BC910D0" w14:textId="77777777" w:rsidR="008355AD" w:rsidRPr="00592B18" w:rsidRDefault="008355AD" w:rsidP="008355AD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FDB53F3" w14:textId="77777777" w:rsidR="00005185" w:rsidRDefault="00005185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005185" w:rsidSect="008355AD">
          <w:pgSz w:w="16838" w:h="11906" w:orient="landscape"/>
          <w:pgMar w:top="1701" w:right="1418" w:bottom="709" w:left="1135" w:header="284" w:footer="0" w:gutter="0"/>
          <w:cols w:space="720"/>
          <w:docGrid w:linePitch="299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1B726699" w14:textId="3E48699A" w:rsidR="00005185" w:rsidRPr="00BC2233" w:rsidRDefault="00005185" w:rsidP="00005185">
      <w:pPr>
        <w:spacing w:line="240" w:lineRule="auto"/>
        <w:ind w:left="731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8037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BC2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C2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C2233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14:paraId="0C551504" w14:textId="77777777" w:rsidR="00005185" w:rsidRPr="00BC2233" w:rsidRDefault="00005185" w:rsidP="0000518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28642AB4" w14:textId="77777777" w:rsidR="00AC040A" w:rsidRDefault="00005185" w:rsidP="00AC04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</w:t>
      </w:r>
      <w:r w:rsidRPr="00676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о реализации инвестиционного проекта в рамках </w:t>
      </w:r>
      <w:r w:rsidR="00594E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676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оглашения</w:t>
      </w:r>
      <w:r w:rsidRPr="00676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AC040A" w:rsidRPr="00676D74">
        <w:rPr>
          <w:rFonts w:ascii="Times New Roman" w:hAnsi="Times New Roman" w:cs="Times New Roman"/>
          <w:b/>
          <w:sz w:val="28"/>
          <w:szCs w:val="28"/>
        </w:rPr>
        <w:t>за</w:t>
      </w:r>
      <w:r w:rsidR="00AC040A" w:rsidRPr="00676D74">
        <w:rPr>
          <w:rFonts w:ascii="Times New Roman" w:hAnsi="Times New Roman" w:cs="Times New Roman"/>
          <w:sz w:val="28"/>
          <w:szCs w:val="28"/>
        </w:rPr>
        <w:t xml:space="preserve"> ____________________ </w:t>
      </w:r>
      <w:r w:rsidR="00AC040A" w:rsidRPr="00676D74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3348DD19" w14:textId="77777777" w:rsidR="007A4489" w:rsidRDefault="007A4489" w:rsidP="007A4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0C27">
        <w:rPr>
          <w:rFonts w:ascii="Times New Roman" w:hAnsi="Times New Roman" w:cs="Times New Roman"/>
          <w:sz w:val="24"/>
          <w:szCs w:val="24"/>
        </w:rPr>
        <w:t>(отчетный период)</w:t>
      </w:r>
    </w:p>
    <w:p w14:paraId="7256F127" w14:textId="10E81A62" w:rsidR="00005185" w:rsidRPr="007A4489" w:rsidRDefault="00005185" w:rsidP="001F59B8">
      <w:pPr>
        <w:pStyle w:val="ConsPlusNormal"/>
        <w:spacing w:before="360"/>
        <w:jc w:val="center"/>
        <w:rPr>
          <w:rFonts w:ascii="Times New Roman" w:hAnsi="Times New Roman" w:cs="Times New Roman"/>
          <w:sz w:val="24"/>
          <w:szCs w:val="24"/>
        </w:rPr>
      </w:pPr>
      <w:r w:rsidRPr="00676D7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0C6E6C31" w14:textId="6EA9A351" w:rsidR="00005185" w:rsidRPr="00830C27" w:rsidRDefault="00005185" w:rsidP="007A4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0C2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118"/>
        <w:gridCol w:w="2551"/>
        <w:gridCol w:w="1277"/>
        <w:gridCol w:w="1418"/>
      </w:tblGrid>
      <w:tr w:rsidR="00005185" w:rsidRPr="00BC2233" w14:paraId="0BC2B385" w14:textId="77777777" w:rsidTr="008E3A74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210917" w14:textId="440E0815" w:rsidR="008E3A74" w:rsidRDefault="00005185" w:rsidP="001F59B8">
            <w:pPr>
              <w:pStyle w:val="ConsPlusNormal"/>
              <w:numPr>
                <w:ilvl w:val="0"/>
                <w:numId w:val="6"/>
              </w:numPr>
              <w:spacing w:before="480" w:line="312" w:lineRule="auto"/>
              <w:ind w:left="1066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676D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инвестиционного проекта </w:t>
            </w:r>
            <w:r w:rsidR="00AC0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8E3A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6D7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7710E" w:rsidRPr="00676D7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676D7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8E3A7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76D7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8E3A7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0E0C4AAD" w14:textId="1E1183FB" w:rsidR="00005185" w:rsidRPr="00676D74" w:rsidRDefault="008E3A74" w:rsidP="008E3A7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A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                   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998FBD" w14:textId="740AEA06" w:rsidR="00005185" w:rsidRPr="00676D74" w:rsidRDefault="00005185" w:rsidP="008E3A74">
            <w:pPr>
              <w:pStyle w:val="ConsPlusNormal"/>
              <w:spacing w:line="312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74">
              <w:rPr>
                <w:rFonts w:ascii="Times New Roman" w:hAnsi="Times New Roman" w:cs="Times New Roman"/>
                <w:sz w:val="28"/>
                <w:szCs w:val="28"/>
              </w:rPr>
              <w:t xml:space="preserve">2. Дата заключения соглашения </w:t>
            </w:r>
            <w:r w:rsidR="00AC0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8E3A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6D7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7710E" w:rsidRPr="00676D74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8E3A7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D7710E" w:rsidRPr="00676D74">
              <w:rPr>
                <w:rFonts w:ascii="Times New Roman" w:hAnsi="Times New Roman" w:cs="Times New Roman"/>
                <w:sz w:val="28"/>
                <w:szCs w:val="28"/>
              </w:rPr>
              <w:t>_____.</w:t>
            </w:r>
          </w:p>
          <w:p w14:paraId="062C04AE" w14:textId="30ACD625" w:rsidR="00005185" w:rsidRPr="00676D74" w:rsidRDefault="00005185" w:rsidP="008E3A74">
            <w:pPr>
              <w:pStyle w:val="ConsPlusNormal"/>
              <w:spacing w:line="31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74">
              <w:rPr>
                <w:rFonts w:ascii="Times New Roman" w:hAnsi="Times New Roman" w:cs="Times New Roman"/>
                <w:sz w:val="28"/>
                <w:szCs w:val="28"/>
              </w:rPr>
              <w:t>3. Срок</w:t>
            </w:r>
            <w:r w:rsidR="00D7710E" w:rsidRPr="00676D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74">
              <w:rPr>
                <w:rFonts w:ascii="Times New Roman" w:hAnsi="Times New Roman" w:cs="Times New Roman"/>
                <w:sz w:val="28"/>
                <w:szCs w:val="28"/>
              </w:rPr>
              <w:t xml:space="preserve"> окупаемости </w:t>
            </w:r>
            <w:r w:rsidR="00AC040A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инвестиционного </w:t>
            </w:r>
            <w:r w:rsidRPr="00676D74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7A4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</w:t>
            </w:r>
            <w:r w:rsidR="00AC040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76D7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8E3A7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76D74">
              <w:rPr>
                <w:rFonts w:ascii="Times New Roman" w:hAnsi="Times New Roman" w:cs="Times New Roman"/>
                <w:sz w:val="28"/>
                <w:szCs w:val="28"/>
              </w:rPr>
              <w:t>___.</w:t>
            </w:r>
          </w:p>
          <w:p w14:paraId="61BC3178" w14:textId="33D5EA48" w:rsidR="00005185" w:rsidRPr="00BC2233" w:rsidRDefault="00005185" w:rsidP="008E3A74">
            <w:pPr>
              <w:pStyle w:val="ConsPlusNormal"/>
              <w:spacing w:line="312" w:lineRule="auto"/>
              <w:ind w:firstLine="709"/>
              <w:jc w:val="both"/>
            </w:pPr>
            <w:r w:rsidRPr="00676D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E3A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6D74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</w:t>
            </w:r>
            <w:r w:rsidR="00AC040A">
              <w:rPr>
                <w:rFonts w:ascii="Times New Roman" w:hAnsi="Times New Roman" w:cs="Times New Roman"/>
                <w:sz w:val="28"/>
                <w:szCs w:val="28"/>
              </w:rPr>
              <w:t xml:space="preserve">значений </w:t>
            </w:r>
            <w:r w:rsidRPr="00676D7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показателей </w:t>
            </w:r>
            <w:r w:rsidR="00AC040A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</w:t>
            </w:r>
            <w:r w:rsidRPr="00676D7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AC040A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инвестиционного </w:t>
            </w:r>
            <w:r w:rsidRPr="00676D74">
              <w:rPr>
                <w:rFonts w:ascii="Times New Roman" w:hAnsi="Times New Roman" w:cs="Times New Roman"/>
                <w:sz w:val="28"/>
                <w:szCs w:val="28"/>
              </w:rPr>
              <w:t>проекта:</w:t>
            </w:r>
          </w:p>
        </w:tc>
      </w:tr>
      <w:tr w:rsidR="00D7710E" w:rsidRPr="00BC2233" w14:paraId="397DC3FB" w14:textId="77777777" w:rsidTr="008E3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14:paraId="56195819" w14:textId="76B5ED51" w:rsidR="00D7710E" w:rsidRPr="00BC2233" w:rsidRDefault="00D7710E" w:rsidP="00D771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118" w:type="dxa"/>
          </w:tcPr>
          <w:p w14:paraId="25558E00" w14:textId="06D2B808" w:rsidR="00D7710E" w:rsidRPr="00BC2233" w:rsidRDefault="00D7710E" w:rsidP="00D771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эффективности реализации инвестиционного проекта</w:t>
            </w:r>
          </w:p>
        </w:tc>
        <w:tc>
          <w:tcPr>
            <w:tcW w:w="2551" w:type="dxa"/>
          </w:tcPr>
          <w:p w14:paraId="5E356473" w14:textId="7667EAC0" w:rsidR="00D7710E" w:rsidRPr="00BC2233" w:rsidRDefault="00D7710E" w:rsidP="00D771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  <w:r w:rsidR="00C46E15">
              <w:rPr>
                <w:rFonts w:ascii="Times New Roman" w:hAnsi="Times New Roman" w:cs="Times New Roman"/>
                <w:sz w:val="20"/>
                <w:szCs w:val="20"/>
              </w:rPr>
              <w:t>достижения значения</w:t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  <w:r w:rsidR="008E3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3A74" w:rsidRPr="00BC2233">
              <w:rPr>
                <w:rFonts w:ascii="Times New Roman" w:hAnsi="Times New Roman" w:cs="Times New Roman"/>
                <w:sz w:val="20"/>
                <w:szCs w:val="20"/>
              </w:rPr>
              <w:t>эффективности реализации инвестиционного проекта</w:t>
            </w:r>
          </w:p>
        </w:tc>
        <w:tc>
          <w:tcPr>
            <w:tcW w:w="1277" w:type="dxa"/>
          </w:tcPr>
          <w:p w14:paraId="415B706F" w14:textId="77777777" w:rsidR="00D7710E" w:rsidRPr="00BC2233" w:rsidRDefault="00D7710E" w:rsidP="00D771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</w:tcPr>
          <w:p w14:paraId="6BF5384D" w14:textId="77777777" w:rsidR="00D7710E" w:rsidRPr="00BC2233" w:rsidRDefault="00D7710E" w:rsidP="00D771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76766C" w:rsidRPr="00BC2233" w14:paraId="1ADF9A4A" w14:textId="77777777" w:rsidTr="008E3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vMerge w:val="restart"/>
          </w:tcPr>
          <w:p w14:paraId="28D43E24" w14:textId="776202A7" w:rsidR="0076766C" w:rsidRPr="00C46E15" w:rsidRDefault="0076766C" w:rsidP="00767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1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18" w:type="dxa"/>
            <w:vMerge w:val="restart"/>
          </w:tcPr>
          <w:p w14:paraId="7160A944" w14:textId="1FB1E701" w:rsidR="0076766C" w:rsidRPr="00C46E15" w:rsidRDefault="001E459B" w:rsidP="0076766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46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малочисленных населенных пунктов, обеспечиваемых услугами сотовой связи стандартов 2G/4G в рамках реализации инвестиционного проекта</w:t>
            </w:r>
          </w:p>
        </w:tc>
        <w:tc>
          <w:tcPr>
            <w:tcW w:w="2551" w:type="dxa"/>
          </w:tcPr>
          <w:p w14:paraId="244A8CC4" w14:textId="77777777" w:rsidR="0076766C" w:rsidRPr="00C46E15" w:rsidRDefault="0076766C" w:rsidP="00767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15">
              <w:rPr>
                <w:rFonts w:ascii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1277" w:type="dxa"/>
          </w:tcPr>
          <w:p w14:paraId="5B0706CE" w14:textId="77777777" w:rsidR="0076766C" w:rsidRPr="00C46E15" w:rsidRDefault="0076766C" w:rsidP="0076766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9CF13E" w14:textId="77777777" w:rsidR="0076766C" w:rsidRPr="00C46E15" w:rsidRDefault="0076766C" w:rsidP="007676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6766C" w:rsidRPr="00BC2233" w14:paraId="3820BAC1" w14:textId="77777777" w:rsidTr="008E3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vMerge/>
          </w:tcPr>
          <w:p w14:paraId="0F2EB64B" w14:textId="77777777" w:rsidR="0076766C" w:rsidRPr="00C46E15" w:rsidRDefault="0076766C" w:rsidP="00767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0E141193" w14:textId="77777777" w:rsidR="0076766C" w:rsidRPr="00C46E15" w:rsidRDefault="0076766C" w:rsidP="00767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F2DBF7" w14:textId="465D832B" w:rsidR="0076766C" w:rsidRPr="00C46E15" w:rsidRDefault="0076766C" w:rsidP="00767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15">
              <w:rPr>
                <w:rFonts w:ascii="Times New Roman" w:hAnsi="Times New Roman" w:cs="Times New Roman"/>
                <w:sz w:val="20"/>
                <w:szCs w:val="20"/>
              </w:rPr>
              <w:t>нарастающим итогом с начала реализации</w:t>
            </w:r>
            <w:r w:rsidR="001E459B" w:rsidRPr="00C46E15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инвестиционного</w:t>
            </w:r>
            <w:r w:rsidRPr="00C46E15">
              <w:rPr>
                <w:rFonts w:ascii="Times New Roman" w:hAnsi="Times New Roman" w:cs="Times New Roman"/>
                <w:sz w:val="20"/>
                <w:szCs w:val="20"/>
              </w:rPr>
              <w:t xml:space="preserve"> проекта</w:t>
            </w:r>
          </w:p>
        </w:tc>
        <w:tc>
          <w:tcPr>
            <w:tcW w:w="1277" w:type="dxa"/>
          </w:tcPr>
          <w:p w14:paraId="29ED68F9" w14:textId="77777777" w:rsidR="0076766C" w:rsidRPr="00C46E15" w:rsidRDefault="0076766C" w:rsidP="00767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E0F4EC" w14:textId="77777777" w:rsidR="0076766C" w:rsidRPr="00C46E15" w:rsidRDefault="0076766C" w:rsidP="007676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6766C" w:rsidRPr="00BC2233" w14:paraId="7B4E25F2" w14:textId="77777777" w:rsidTr="008E3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vMerge w:val="restart"/>
          </w:tcPr>
          <w:p w14:paraId="5AA960B8" w14:textId="060CAB38" w:rsidR="0076766C" w:rsidRPr="00C46E15" w:rsidRDefault="0076766C" w:rsidP="00767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1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118" w:type="dxa"/>
            <w:vMerge w:val="restart"/>
          </w:tcPr>
          <w:p w14:paraId="2EF04E2F" w14:textId="41CCF93E" w:rsidR="0076766C" w:rsidRPr="00C46E15" w:rsidRDefault="001E459B" w:rsidP="0076766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46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Протяженность автомобильных дорог, обеспечиваемых услугами сотовой связи стандартов 2G/4G в рамках реализации инвестиционного проекта</w:t>
            </w:r>
          </w:p>
        </w:tc>
        <w:tc>
          <w:tcPr>
            <w:tcW w:w="2551" w:type="dxa"/>
          </w:tcPr>
          <w:p w14:paraId="53F424A9" w14:textId="77777777" w:rsidR="0076766C" w:rsidRPr="00C46E15" w:rsidRDefault="0076766C" w:rsidP="00767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15">
              <w:rPr>
                <w:rFonts w:ascii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1277" w:type="dxa"/>
          </w:tcPr>
          <w:p w14:paraId="582F3B17" w14:textId="77777777" w:rsidR="0076766C" w:rsidRPr="00C46E15" w:rsidRDefault="0076766C" w:rsidP="0076766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FAB713" w14:textId="77777777" w:rsidR="0076766C" w:rsidRPr="00C46E15" w:rsidRDefault="0076766C" w:rsidP="007676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6766C" w:rsidRPr="00BC2233" w14:paraId="5A38C693" w14:textId="77777777" w:rsidTr="008E3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vMerge/>
          </w:tcPr>
          <w:p w14:paraId="0012B126" w14:textId="77777777" w:rsidR="0076766C" w:rsidRPr="00C46E15" w:rsidRDefault="0076766C" w:rsidP="00767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6822B893" w14:textId="77777777" w:rsidR="0076766C" w:rsidRPr="00C46E15" w:rsidRDefault="0076766C" w:rsidP="00767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0FBAF8" w14:textId="199BB158" w:rsidR="0076766C" w:rsidRPr="00C46E15" w:rsidRDefault="001E459B" w:rsidP="00767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15">
              <w:rPr>
                <w:rFonts w:ascii="Times New Roman" w:hAnsi="Times New Roman" w:cs="Times New Roman"/>
                <w:sz w:val="20"/>
                <w:szCs w:val="20"/>
              </w:rPr>
              <w:t>нарастающим итогом с начала реализации инвестиционного проекта</w:t>
            </w:r>
          </w:p>
        </w:tc>
        <w:tc>
          <w:tcPr>
            <w:tcW w:w="1277" w:type="dxa"/>
          </w:tcPr>
          <w:p w14:paraId="51847BDB" w14:textId="77777777" w:rsidR="0076766C" w:rsidRPr="00C46E15" w:rsidRDefault="0076766C" w:rsidP="00767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907080" w14:textId="77777777" w:rsidR="0076766C" w:rsidRPr="00C46E15" w:rsidRDefault="0076766C" w:rsidP="007676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459B" w:rsidRPr="00BC2233" w14:paraId="03BD5618" w14:textId="77777777" w:rsidTr="008E3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</w:trPr>
        <w:tc>
          <w:tcPr>
            <w:tcW w:w="1134" w:type="dxa"/>
            <w:vMerge w:val="restart"/>
          </w:tcPr>
          <w:p w14:paraId="4F26DAB4" w14:textId="2F114236" w:rsidR="001E459B" w:rsidRPr="00C46E15" w:rsidRDefault="001E459B" w:rsidP="001E4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15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118" w:type="dxa"/>
            <w:vMerge w:val="restart"/>
          </w:tcPr>
          <w:p w14:paraId="20A11B69" w14:textId="4CD10BAA" w:rsidR="001E459B" w:rsidRPr="00C46E15" w:rsidRDefault="001E459B" w:rsidP="001E459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46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базовых станций сотовой связи стандартов 2</w:t>
            </w:r>
            <w:r w:rsidRPr="00C46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</w:t>
            </w:r>
            <w:r w:rsidRPr="00C46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/4</w:t>
            </w:r>
            <w:r w:rsidRPr="00C46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</w:t>
            </w:r>
            <w:r w:rsidRPr="00C46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созданных в рамках реализации инвестиционного проекта</w:t>
            </w:r>
          </w:p>
        </w:tc>
        <w:tc>
          <w:tcPr>
            <w:tcW w:w="2551" w:type="dxa"/>
          </w:tcPr>
          <w:p w14:paraId="5FA553D3" w14:textId="5B3B217E" w:rsidR="001E459B" w:rsidRPr="00C46E15" w:rsidRDefault="001E459B" w:rsidP="001E4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15">
              <w:rPr>
                <w:rFonts w:ascii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1277" w:type="dxa"/>
          </w:tcPr>
          <w:p w14:paraId="648DA6D5" w14:textId="77777777" w:rsidR="001E459B" w:rsidRPr="00C46E15" w:rsidRDefault="001E459B" w:rsidP="001E459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4629C6" w14:textId="77777777" w:rsidR="001E459B" w:rsidRPr="00C46E15" w:rsidRDefault="001E459B" w:rsidP="001E459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459B" w:rsidRPr="00BC2233" w14:paraId="152526BA" w14:textId="77777777" w:rsidTr="008E3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4"/>
        </w:trPr>
        <w:tc>
          <w:tcPr>
            <w:tcW w:w="1134" w:type="dxa"/>
            <w:vMerge/>
          </w:tcPr>
          <w:p w14:paraId="3EC20BDC" w14:textId="77777777" w:rsidR="001E459B" w:rsidRPr="00C46E15" w:rsidRDefault="001E459B" w:rsidP="001E4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354DDD80" w14:textId="77777777" w:rsidR="001E459B" w:rsidRPr="00C46E15" w:rsidRDefault="001E459B" w:rsidP="001E459B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7374FFE" w14:textId="55DFAFAF" w:rsidR="001E459B" w:rsidRPr="00C46E15" w:rsidRDefault="001E459B" w:rsidP="001E4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15">
              <w:rPr>
                <w:rFonts w:ascii="Times New Roman" w:hAnsi="Times New Roman" w:cs="Times New Roman"/>
                <w:sz w:val="20"/>
                <w:szCs w:val="20"/>
              </w:rPr>
              <w:t>нарастающим итогом с начала реализации инвестиционного проекта</w:t>
            </w:r>
          </w:p>
        </w:tc>
        <w:tc>
          <w:tcPr>
            <w:tcW w:w="1277" w:type="dxa"/>
          </w:tcPr>
          <w:p w14:paraId="70048A9A" w14:textId="77777777" w:rsidR="001E459B" w:rsidRPr="00C46E15" w:rsidRDefault="001E459B" w:rsidP="001E459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463326" w14:textId="77777777" w:rsidR="001E459B" w:rsidRPr="00C46E15" w:rsidRDefault="001E459B" w:rsidP="001E459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459B" w:rsidRPr="00BC2233" w14:paraId="320C5B01" w14:textId="77777777" w:rsidTr="008E3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1134" w:type="dxa"/>
            <w:vMerge w:val="restart"/>
          </w:tcPr>
          <w:p w14:paraId="119C7CEF" w14:textId="4425D44E" w:rsidR="001E459B" w:rsidRPr="00C46E15" w:rsidRDefault="001E459B" w:rsidP="00A210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15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118" w:type="dxa"/>
            <w:vMerge w:val="restart"/>
          </w:tcPr>
          <w:p w14:paraId="3B71A8BA" w14:textId="4BDA62E4" w:rsidR="001E459B" w:rsidRPr="00C46E15" w:rsidRDefault="00C46E15" w:rsidP="00C46E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46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базовых станций сотовой связи, созданных в рамках реализации инвестиционного проекта, поддерживающих технологию </w:t>
            </w:r>
            <w:proofErr w:type="spellStart"/>
            <w:r w:rsidRPr="00C46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Ran-Sharing</w:t>
            </w:r>
            <w:proofErr w:type="spellEnd"/>
          </w:p>
        </w:tc>
        <w:tc>
          <w:tcPr>
            <w:tcW w:w="2551" w:type="dxa"/>
          </w:tcPr>
          <w:p w14:paraId="1262C17D" w14:textId="77777777" w:rsidR="001E459B" w:rsidRPr="00C46E15" w:rsidRDefault="001E459B" w:rsidP="00A210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15">
              <w:rPr>
                <w:rFonts w:ascii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1277" w:type="dxa"/>
          </w:tcPr>
          <w:p w14:paraId="71A58AAF" w14:textId="77777777" w:rsidR="001E459B" w:rsidRPr="00C46E15" w:rsidRDefault="001E459B" w:rsidP="00A210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C65734" w14:textId="77777777" w:rsidR="001E459B" w:rsidRPr="00C46E15" w:rsidRDefault="001E459B" w:rsidP="00A210B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459B" w:rsidRPr="00BC2233" w14:paraId="06E0F2B0" w14:textId="77777777" w:rsidTr="008E3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1134" w:type="dxa"/>
            <w:vMerge/>
          </w:tcPr>
          <w:p w14:paraId="0B9A3893" w14:textId="77777777" w:rsidR="001E459B" w:rsidRPr="00C46E15" w:rsidRDefault="001E459B" w:rsidP="00A210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36791B0C" w14:textId="77777777" w:rsidR="001E459B" w:rsidRPr="00C46E15" w:rsidRDefault="001E459B" w:rsidP="00A210B7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F0F6550" w14:textId="74ED7EEC" w:rsidR="001E459B" w:rsidRPr="00C46E15" w:rsidRDefault="001E459B" w:rsidP="00A210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15">
              <w:rPr>
                <w:rFonts w:ascii="Times New Roman" w:hAnsi="Times New Roman" w:cs="Times New Roman"/>
                <w:sz w:val="20"/>
                <w:szCs w:val="20"/>
              </w:rPr>
              <w:t>нарастающим итогом с начала реализации инвестиционного проекта</w:t>
            </w:r>
          </w:p>
        </w:tc>
        <w:tc>
          <w:tcPr>
            <w:tcW w:w="1277" w:type="dxa"/>
          </w:tcPr>
          <w:p w14:paraId="6CAE929D" w14:textId="77777777" w:rsidR="001E459B" w:rsidRPr="00C46E15" w:rsidRDefault="001E459B" w:rsidP="00A210B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3B881A" w14:textId="77777777" w:rsidR="001E459B" w:rsidRPr="00C46E15" w:rsidRDefault="001E459B" w:rsidP="00A210B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B2755" w:rsidRPr="00BC2233" w14:paraId="11631A9F" w14:textId="77777777" w:rsidTr="008E3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1134" w:type="dxa"/>
          </w:tcPr>
          <w:p w14:paraId="0619032E" w14:textId="3850E408" w:rsidR="00FB2755" w:rsidRPr="00C46E15" w:rsidRDefault="00FB2755" w:rsidP="003171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118" w:type="dxa"/>
          </w:tcPr>
          <w:p w14:paraId="089BABAB" w14:textId="1248E5B2" w:rsidR="00FB2755" w:rsidRPr="00C46E15" w:rsidRDefault="00FB2755" w:rsidP="0031710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эффективности реализации инвестиционного проекта</w:t>
            </w:r>
          </w:p>
        </w:tc>
        <w:tc>
          <w:tcPr>
            <w:tcW w:w="2551" w:type="dxa"/>
          </w:tcPr>
          <w:p w14:paraId="1713067F" w14:textId="77777777" w:rsidR="00FB2755" w:rsidRDefault="00FB2755" w:rsidP="003171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достижения значения</w:t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14:paraId="57157C30" w14:textId="4FECEA70" w:rsidR="001F59B8" w:rsidRPr="00C46E15" w:rsidRDefault="001F59B8" w:rsidP="003171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эффективности реализации инвестиционного проекта</w:t>
            </w:r>
          </w:p>
        </w:tc>
        <w:tc>
          <w:tcPr>
            <w:tcW w:w="1277" w:type="dxa"/>
          </w:tcPr>
          <w:p w14:paraId="6E4A18B3" w14:textId="56A2529F" w:rsidR="00FB2755" w:rsidRPr="00C46E15" w:rsidRDefault="00FB2755" w:rsidP="003171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</w:tcPr>
          <w:p w14:paraId="2BA26E02" w14:textId="2C4884B7" w:rsidR="00FB2755" w:rsidRPr="00C46E15" w:rsidRDefault="00FB2755" w:rsidP="00317107">
            <w:pPr>
              <w:pStyle w:val="ConsPlusNormal"/>
              <w:jc w:val="center"/>
              <w:rPr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B2755" w:rsidRPr="00BC2233" w14:paraId="6CDBACA2" w14:textId="77777777" w:rsidTr="008E3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vMerge w:val="restart"/>
          </w:tcPr>
          <w:p w14:paraId="1F0C0B9C" w14:textId="7A4E8122" w:rsidR="00FB2755" w:rsidRPr="00C46E15" w:rsidRDefault="00FB2755" w:rsidP="00FB2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1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3118" w:type="dxa"/>
            <w:vMerge w:val="restart"/>
          </w:tcPr>
          <w:p w14:paraId="2C2615C6" w14:textId="28781A3C" w:rsidR="00FB2755" w:rsidRPr="00C46E15" w:rsidRDefault="00FB2755" w:rsidP="00FB2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46E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жителей Кировской области, для которых обеспечен доступ к услугам сотовой связи стандартов 2G/4G в рамках реализации инвестиционного проекта</w:t>
            </w:r>
          </w:p>
        </w:tc>
        <w:tc>
          <w:tcPr>
            <w:tcW w:w="2551" w:type="dxa"/>
          </w:tcPr>
          <w:p w14:paraId="4C1E05F3" w14:textId="77777777" w:rsidR="00FB2755" w:rsidRPr="00C46E15" w:rsidRDefault="00FB2755" w:rsidP="00FB2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15">
              <w:rPr>
                <w:rFonts w:ascii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1277" w:type="dxa"/>
          </w:tcPr>
          <w:p w14:paraId="36D71DE2" w14:textId="77777777" w:rsidR="00FB2755" w:rsidRPr="00C46E15" w:rsidRDefault="00FB2755" w:rsidP="00FB275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A24270" w14:textId="77777777" w:rsidR="00FB2755" w:rsidRPr="00C46E15" w:rsidRDefault="00FB2755" w:rsidP="00FB275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B2755" w:rsidRPr="00BC2233" w14:paraId="74FDAA9A" w14:textId="77777777" w:rsidTr="008E3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vMerge/>
          </w:tcPr>
          <w:p w14:paraId="427ABD0F" w14:textId="77777777" w:rsidR="00FB2755" w:rsidRPr="00C46E15" w:rsidRDefault="00FB2755" w:rsidP="00FB2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79B3CC2D" w14:textId="77777777" w:rsidR="00FB2755" w:rsidRPr="00C46E15" w:rsidRDefault="00FB2755" w:rsidP="00FB2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1ACD17D" w14:textId="6810C182" w:rsidR="00FB2755" w:rsidRPr="00C46E15" w:rsidRDefault="00FB2755" w:rsidP="00FB2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E15">
              <w:rPr>
                <w:rFonts w:ascii="Times New Roman" w:hAnsi="Times New Roman" w:cs="Times New Roman"/>
                <w:sz w:val="20"/>
                <w:szCs w:val="20"/>
              </w:rPr>
              <w:t>нарастающим итогом с начала реализации инвестиционного проекта</w:t>
            </w:r>
          </w:p>
        </w:tc>
        <w:tc>
          <w:tcPr>
            <w:tcW w:w="1277" w:type="dxa"/>
          </w:tcPr>
          <w:p w14:paraId="5DED54B1" w14:textId="77777777" w:rsidR="00FB2755" w:rsidRPr="00C46E15" w:rsidRDefault="00FB2755" w:rsidP="00FB2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D6F18D" w14:textId="77777777" w:rsidR="00FB2755" w:rsidRPr="00C46E15" w:rsidRDefault="00FB2755" w:rsidP="00FB2755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14:paraId="3CBEAC49" w14:textId="77777777" w:rsidR="0076766C" w:rsidRPr="00BC2233" w:rsidRDefault="0076766C" w:rsidP="00767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E440E3" w14:textId="77777777" w:rsidR="0076766C" w:rsidRPr="00BC2233" w:rsidRDefault="0076766C" w:rsidP="00767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9A3289" w14:textId="77777777" w:rsidR="0076766C" w:rsidRPr="00BC2233" w:rsidRDefault="0076766C" w:rsidP="007676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9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24"/>
        <w:gridCol w:w="851"/>
        <w:gridCol w:w="1841"/>
        <w:gridCol w:w="706"/>
        <w:gridCol w:w="2839"/>
      </w:tblGrid>
      <w:tr w:rsidR="0076766C" w:rsidRPr="00BC2233" w14:paraId="0494B45E" w14:textId="77777777" w:rsidTr="00304D5B">
        <w:tc>
          <w:tcPr>
            <w:tcW w:w="3124" w:type="dxa"/>
            <w:tcBorders>
              <w:left w:val="nil"/>
              <w:bottom w:val="nil"/>
              <w:right w:val="nil"/>
            </w:tcBorders>
          </w:tcPr>
          <w:p w14:paraId="6A91852A" w14:textId="08A80485" w:rsidR="0076766C" w:rsidRPr="00BC2233" w:rsidRDefault="0076766C" w:rsidP="00304D5B">
            <w:pPr>
              <w:spacing w:after="160"/>
              <w:jc w:val="center"/>
              <w:rPr>
                <w:sz w:val="24"/>
                <w:szCs w:val="24"/>
              </w:rPr>
            </w:pPr>
            <w:r w:rsidRPr="00BC2233">
              <w:rPr>
                <w:sz w:val="24"/>
                <w:szCs w:val="24"/>
              </w:rPr>
              <w:t xml:space="preserve">(наименование должности руководителя либо иного уполномоченного </w:t>
            </w:r>
            <w:r w:rsidR="00066F24">
              <w:rPr>
                <w:sz w:val="24"/>
                <w:szCs w:val="24"/>
              </w:rPr>
              <w:t>лица</w:t>
            </w:r>
            <w:r w:rsidRPr="00BC2233">
              <w:rPr>
                <w:sz w:val="24"/>
                <w:szCs w:val="24"/>
              </w:rPr>
              <w:t xml:space="preserve"> организации)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E7C77" w14:textId="77777777" w:rsidR="0076766C" w:rsidRPr="00BC2233" w:rsidRDefault="0076766C" w:rsidP="00304D5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</w:tcPr>
          <w:p w14:paraId="1FE9C3C3" w14:textId="77777777" w:rsidR="0076766C" w:rsidRPr="00BC2233" w:rsidRDefault="0076766C" w:rsidP="00304D5B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BC2233">
              <w:rPr>
                <w:sz w:val="24"/>
                <w:szCs w:val="24"/>
              </w:rPr>
              <w:t>(подпись)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607E448" w14:textId="77777777" w:rsidR="0076766C" w:rsidRPr="00BC2233" w:rsidRDefault="0076766C" w:rsidP="00304D5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left w:val="nil"/>
              <w:bottom w:val="nil"/>
              <w:right w:val="nil"/>
            </w:tcBorders>
          </w:tcPr>
          <w:p w14:paraId="57CD9331" w14:textId="77777777" w:rsidR="0076766C" w:rsidRPr="00BC2233" w:rsidRDefault="0076766C" w:rsidP="00304D5B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BC2233">
              <w:rPr>
                <w:sz w:val="24"/>
                <w:szCs w:val="24"/>
              </w:rPr>
              <w:t>(инициалы, фамилия)</w:t>
            </w:r>
          </w:p>
        </w:tc>
      </w:tr>
      <w:tr w:rsidR="0076766C" w:rsidRPr="00BC2233" w14:paraId="3B8CE96A" w14:textId="77777777" w:rsidTr="00304D5B">
        <w:trPr>
          <w:trHeight w:val="156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57D82D66" w14:textId="77777777" w:rsidR="0076766C" w:rsidRPr="00BC2233" w:rsidRDefault="0076766C" w:rsidP="00304D5B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28530" w14:textId="77777777" w:rsidR="0076766C" w:rsidRPr="00BC2233" w:rsidRDefault="0076766C" w:rsidP="00304D5B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47CC41D4" w14:textId="77777777" w:rsidR="0076766C" w:rsidRPr="00BC2233" w:rsidRDefault="0076766C" w:rsidP="00304D5B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2062F1F" w14:textId="77777777" w:rsidR="0076766C" w:rsidRPr="00BC2233" w:rsidRDefault="0076766C" w:rsidP="00304D5B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right w:val="nil"/>
            </w:tcBorders>
          </w:tcPr>
          <w:p w14:paraId="424A6837" w14:textId="77777777" w:rsidR="0076766C" w:rsidRPr="00BC2233" w:rsidRDefault="0076766C" w:rsidP="00304D5B">
            <w:pPr>
              <w:spacing w:after="160" w:line="276" w:lineRule="auto"/>
              <w:ind w:left="-105"/>
              <w:jc w:val="both"/>
              <w:rPr>
                <w:sz w:val="28"/>
                <w:szCs w:val="28"/>
              </w:rPr>
            </w:pPr>
            <w:r w:rsidRPr="00BC2233">
              <w:rPr>
                <w:sz w:val="28"/>
                <w:szCs w:val="28"/>
              </w:rPr>
              <w:t>М.П</w:t>
            </w:r>
            <w:r w:rsidRPr="00BC2233">
              <w:rPr>
                <w:sz w:val="24"/>
                <w:szCs w:val="24"/>
              </w:rPr>
              <w:t>.</w:t>
            </w:r>
            <w:r w:rsidRPr="00BC2233">
              <w:rPr>
                <w:sz w:val="24"/>
                <w:szCs w:val="24"/>
              </w:rPr>
              <w:br/>
            </w:r>
          </w:p>
        </w:tc>
      </w:tr>
      <w:tr w:rsidR="0076766C" w:rsidRPr="00BC2233" w14:paraId="6F8BD3CC" w14:textId="77777777" w:rsidTr="00304D5B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27E35369" w14:textId="77777777" w:rsidR="0076766C" w:rsidRPr="00BC2233" w:rsidRDefault="0076766C" w:rsidP="00304D5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3BD0F" w14:textId="77777777" w:rsidR="0076766C" w:rsidRPr="00BC2233" w:rsidRDefault="0076766C" w:rsidP="00304D5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4578C117" w14:textId="77777777" w:rsidR="0076766C" w:rsidRPr="00BC2233" w:rsidRDefault="0076766C" w:rsidP="00304D5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49464A0" w14:textId="77777777" w:rsidR="0076766C" w:rsidRPr="00BC2233" w:rsidRDefault="0076766C" w:rsidP="00304D5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left w:val="nil"/>
              <w:bottom w:val="nil"/>
              <w:right w:val="nil"/>
            </w:tcBorders>
          </w:tcPr>
          <w:p w14:paraId="0BE51CBA" w14:textId="77777777" w:rsidR="0076766C" w:rsidRPr="00BC2233" w:rsidRDefault="0076766C" w:rsidP="00D8064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BC2233">
              <w:rPr>
                <w:sz w:val="24"/>
                <w:szCs w:val="24"/>
              </w:rPr>
              <w:t>(дата подписания)</w:t>
            </w:r>
          </w:p>
        </w:tc>
      </w:tr>
    </w:tbl>
    <w:p w14:paraId="6E584BBF" w14:textId="77777777" w:rsidR="00D80645" w:rsidRDefault="00D80645" w:rsidP="00D80645">
      <w:pPr>
        <w:spacing w:before="720" w:after="0" w:line="24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8"/>
        </w:rPr>
      </w:pPr>
      <w:r w:rsidRPr="00BC6858">
        <w:rPr>
          <w:rFonts w:ascii="Times New Roman" w:eastAsiaTheme="minorEastAsia" w:hAnsi="Times New Roman" w:cs="Times New Roman"/>
          <w:bCs/>
          <w:color w:val="000000" w:themeColor="text1"/>
          <w:sz w:val="28"/>
        </w:rPr>
        <w:t>____________</w:t>
      </w:r>
    </w:p>
    <w:p w14:paraId="03C019C0" w14:textId="77777777" w:rsidR="00D80645" w:rsidRDefault="00D80645" w:rsidP="00592B18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B73A39C" w14:textId="77777777" w:rsidR="00D80645" w:rsidRDefault="00D80645" w:rsidP="00592B18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8B9A9DF" w14:textId="77777777" w:rsidR="00D80645" w:rsidRPr="00D80645" w:rsidRDefault="00D80645" w:rsidP="00592B18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ectPr w:rsidR="00D80645" w:rsidRPr="00D80645" w:rsidSect="00005185">
          <w:pgSz w:w="11906" w:h="16838"/>
          <w:pgMar w:top="1418" w:right="709" w:bottom="1135" w:left="1701" w:header="284" w:footer="0" w:gutter="0"/>
          <w:cols w:space="720"/>
          <w:docGrid w:linePitch="299"/>
        </w:sectPr>
      </w:pPr>
    </w:p>
    <w:p w14:paraId="35B6CF64" w14:textId="0146A95E" w:rsidR="00D7710E" w:rsidRPr="00830C27" w:rsidRDefault="00D7710E" w:rsidP="0076766C">
      <w:pPr>
        <w:spacing w:before="120" w:after="240" w:line="240" w:lineRule="auto"/>
        <w:ind w:left="11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8037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BC2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C2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30C27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14:paraId="413F0113" w14:textId="77777777" w:rsidR="00D7710E" w:rsidRPr="00830C27" w:rsidRDefault="00D7710E" w:rsidP="00D7710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17952B5" w14:textId="120E1217" w:rsidR="00D7710E" w:rsidRPr="00F0250C" w:rsidRDefault="00D7710E" w:rsidP="0076766C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830C27">
        <w:rPr>
          <w:rFonts w:ascii="Times New Roman" w:hAnsi="Times New Roman" w:cs="Times New Roman"/>
          <w:b/>
          <w:color w:val="000000" w:themeColor="text1"/>
          <w:sz w:val="28"/>
        </w:rPr>
        <w:t>ОТЧЕТ</w:t>
      </w:r>
      <w:r w:rsidRPr="00830C27">
        <w:rPr>
          <w:rFonts w:ascii="Times New Roman" w:hAnsi="Times New Roman" w:cs="Times New Roman"/>
          <w:b/>
          <w:color w:val="000000" w:themeColor="text1"/>
          <w:sz w:val="28"/>
        </w:rPr>
        <w:br/>
        <w:t>о выполнении плана мероприятий</w:t>
      </w:r>
      <w:r w:rsidR="00851186">
        <w:rPr>
          <w:rFonts w:ascii="Times New Roman" w:hAnsi="Times New Roman" w:cs="Times New Roman"/>
          <w:b/>
          <w:color w:val="000000" w:themeColor="text1"/>
          <w:sz w:val="28"/>
        </w:rPr>
        <w:t xml:space="preserve"> по</w:t>
      </w:r>
      <w:r w:rsidRPr="00830C27">
        <w:rPr>
          <w:rFonts w:ascii="Times New Roman" w:hAnsi="Times New Roman" w:cs="Times New Roman"/>
          <w:b/>
          <w:color w:val="000000" w:themeColor="text1"/>
          <w:sz w:val="28"/>
        </w:rPr>
        <w:t xml:space="preserve"> реализации инвестиционного проекта</w:t>
      </w:r>
      <w:r w:rsidR="00F0250C" w:rsidRPr="00F0250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F0250C">
        <w:rPr>
          <w:rFonts w:ascii="Times New Roman" w:hAnsi="Times New Roman" w:cs="Times New Roman"/>
          <w:b/>
          <w:color w:val="000000" w:themeColor="text1"/>
          <w:sz w:val="28"/>
        </w:rPr>
        <w:t>в рамках соглашения</w:t>
      </w:r>
    </w:p>
    <w:p w14:paraId="397F731B" w14:textId="77777777" w:rsidR="00851186" w:rsidRPr="00873762" w:rsidRDefault="00851186" w:rsidP="008511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3762">
        <w:rPr>
          <w:rFonts w:ascii="Times New Roman" w:hAnsi="Times New Roman" w:cs="Times New Roman"/>
          <w:b/>
          <w:sz w:val="28"/>
          <w:szCs w:val="28"/>
        </w:rPr>
        <w:t>за</w:t>
      </w:r>
      <w:r w:rsidRPr="00873762">
        <w:rPr>
          <w:rFonts w:ascii="Times New Roman" w:hAnsi="Times New Roman" w:cs="Times New Roman"/>
          <w:sz w:val="28"/>
          <w:szCs w:val="28"/>
        </w:rPr>
        <w:t xml:space="preserve"> ____________________ </w:t>
      </w:r>
      <w:r w:rsidRPr="00873762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696FAD18" w14:textId="77777777" w:rsidR="00851186" w:rsidRPr="00830C27" w:rsidRDefault="00851186" w:rsidP="00F0250C">
      <w:pPr>
        <w:pStyle w:val="ConsPlusNormal"/>
        <w:spacing w:after="120"/>
        <w:jc w:val="center"/>
        <w:rPr>
          <w:rFonts w:ascii="Times New Roman" w:hAnsi="Times New Roman" w:cs="Times New Roman"/>
        </w:rPr>
      </w:pPr>
      <w:r w:rsidRPr="00830C27">
        <w:rPr>
          <w:rFonts w:ascii="Times New Roman" w:hAnsi="Times New Roman" w:cs="Times New Roman"/>
        </w:rPr>
        <w:t>(отчетный период)</w:t>
      </w:r>
    </w:p>
    <w:p w14:paraId="7D37E829" w14:textId="1F7F1F51" w:rsidR="00D7710E" w:rsidRPr="00830C27" w:rsidRDefault="00D7710E" w:rsidP="00D7710E">
      <w:pPr>
        <w:pStyle w:val="ConsPlusNormal"/>
        <w:jc w:val="center"/>
        <w:rPr>
          <w:rFonts w:ascii="Times New Roman" w:hAnsi="Times New Roman" w:cs="Times New Roman"/>
        </w:rPr>
      </w:pPr>
      <w:r w:rsidRPr="00830C27">
        <w:rPr>
          <w:rFonts w:ascii="Times New Roman" w:hAnsi="Times New Roman" w:cs="Times New Roman"/>
        </w:rPr>
        <w:t>_____________________________________________________________</w:t>
      </w:r>
    </w:p>
    <w:p w14:paraId="64D27064" w14:textId="266033CC" w:rsidR="00D7710E" w:rsidRPr="00830C27" w:rsidRDefault="00D7710E" w:rsidP="00D7710E">
      <w:pPr>
        <w:pStyle w:val="ConsPlusNormal"/>
        <w:jc w:val="center"/>
        <w:rPr>
          <w:rFonts w:ascii="Times New Roman" w:hAnsi="Times New Roman" w:cs="Times New Roman"/>
        </w:rPr>
      </w:pPr>
      <w:r w:rsidRPr="00830C27">
        <w:rPr>
          <w:rFonts w:ascii="Times New Roman" w:hAnsi="Times New Roman" w:cs="Times New Roman"/>
        </w:rPr>
        <w:t>(наименование инвестиционного проекта)</w:t>
      </w:r>
    </w:p>
    <w:p w14:paraId="29191643" w14:textId="53AFF319" w:rsidR="00D7710E" w:rsidRPr="00830C27" w:rsidRDefault="00D7710E" w:rsidP="00D7710E">
      <w:pPr>
        <w:pStyle w:val="ConsPlusNormal"/>
        <w:jc w:val="center"/>
        <w:rPr>
          <w:rFonts w:ascii="Times New Roman" w:hAnsi="Times New Roman" w:cs="Times New Roman"/>
        </w:rPr>
      </w:pPr>
      <w:r w:rsidRPr="00830C27">
        <w:rPr>
          <w:rFonts w:ascii="Times New Roman" w:hAnsi="Times New Roman" w:cs="Times New Roman"/>
        </w:rPr>
        <w:t>_____________________________________________</w:t>
      </w:r>
    </w:p>
    <w:p w14:paraId="4277D272" w14:textId="77777777" w:rsidR="00D7710E" w:rsidRPr="00830C27" w:rsidRDefault="00D7710E" w:rsidP="00D7710E">
      <w:pPr>
        <w:pStyle w:val="ConsPlusNormal"/>
        <w:jc w:val="center"/>
        <w:rPr>
          <w:rFonts w:ascii="Times New Roman" w:hAnsi="Times New Roman" w:cs="Times New Roman"/>
        </w:rPr>
      </w:pPr>
      <w:r w:rsidRPr="00830C27">
        <w:rPr>
          <w:rFonts w:ascii="Times New Roman" w:hAnsi="Times New Roman" w:cs="Times New Roman"/>
        </w:rPr>
        <w:t>(наименование организации)</w:t>
      </w:r>
    </w:p>
    <w:p w14:paraId="5B4386B7" w14:textId="77777777" w:rsidR="00D7710E" w:rsidRPr="00BC2233" w:rsidRDefault="00D7710E" w:rsidP="00D7710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1842"/>
        <w:gridCol w:w="1276"/>
        <w:gridCol w:w="1701"/>
        <w:gridCol w:w="1559"/>
        <w:gridCol w:w="1701"/>
        <w:gridCol w:w="1276"/>
        <w:gridCol w:w="992"/>
        <w:gridCol w:w="851"/>
        <w:gridCol w:w="776"/>
      </w:tblGrid>
      <w:tr w:rsidR="00D7710E" w:rsidRPr="00BC2233" w14:paraId="129DF91F" w14:textId="77777777" w:rsidTr="0076766C">
        <w:trPr>
          <w:trHeight w:val="1824"/>
        </w:trPr>
        <w:tc>
          <w:tcPr>
            <w:tcW w:w="704" w:type="dxa"/>
            <w:vMerge w:val="restart"/>
          </w:tcPr>
          <w:p w14:paraId="5666CB89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5" w:type="dxa"/>
            <w:vMerge w:val="restart"/>
          </w:tcPr>
          <w:p w14:paraId="409B2242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Описание мероприятия</w:t>
            </w:r>
          </w:p>
          <w:p w14:paraId="1A7E0F80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(обеспечение услугами сотовой связи автомобильных дорог </w:t>
            </w:r>
            <w:r w:rsidRPr="00BC223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федерального, регионального и (или) межмуниципального значения</w:t>
            </w:r>
            <w:r w:rsidRPr="00BC223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пунктов и иных объектов инфраструктуры)</w:t>
            </w:r>
          </w:p>
        </w:tc>
        <w:tc>
          <w:tcPr>
            <w:tcW w:w="1842" w:type="dxa"/>
            <w:vMerge w:val="restart"/>
          </w:tcPr>
          <w:p w14:paraId="71256CF3" w14:textId="29F0574D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основного средства, созданного (приобретенного, </w:t>
            </w:r>
            <w:proofErr w:type="spellStart"/>
            <w:proofErr w:type="gramStart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модернизированно-го</w:t>
            </w:r>
            <w:proofErr w:type="spellEnd"/>
            <w:proofErr w:type="gramEnd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 и др.) при реализации мероприятия</w:t>
            </w:r>
            <w:r w:rsidR="00337CEA"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43D1A31C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Код основного средства по </w:t>
            </w:r>
            <w:proofErr w:type="spellStart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Общерос</w:t>
            </w:r>
            <w:proofErr w:type="spellEnd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сийскому</w:t>
            </w:r>
            <w:proofErr w:type="spellEnd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класси</w:t>
            </w:r>
            <w:proofErr w:type="spellEnd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фикатору</w:t>
            </w:r>
            <w:proofErr w:type="spellEnd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фондов </w:t>
            </w:r>
          </w:p>
        </w:tc>
        <w:tc>
          <w:tcPr>
            <w:tcW w:w="1701" w:type="dxa"/>
            <w:vMerge w:val="restart"/>
          </w:tcPr>
          <w:p w14:paraId="5C6B3453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Амортизационная группа основного средства</w:t>
            </w:r>
          </w:p>
        </w:tc>
        <w:tc>
          <w:tcPr>
            <w:tcW w:w="1559" w:type="dxa"/>
            <w:vMerge w:val="restart"/>
          </w:tcPr>
          <w:p w14:paraId="17C3351D" w14:textId="23303A9E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Расходы, формирующие первоначальную стоимость основного средства (</w:t>
            </w:r>
            <w:proofErr w:type="gramStart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увели</w:t>
            </w:r>
            <w:r w:rsidR="0076766C" w:rsidRPr="00BC22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  <w:proofErr w:type="gramEnd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 первоначальной стоимости основного средства), осуществленные после даты заключения </w:t>
            </w:r>
            <w:r w:rsidR="008511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оглашения </w:t>
            </w:r>
            <w:r w:rsidR="0085118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 w:rsidR="008511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14:paraId="36D94EA9" w14:textId="24B9028B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Дата ввода в эксплуатацию основного средства (дата изменения первоначал</w:t>
            </w:r>
            <w:r w:rsidR="00F0250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ной стоимости основного средства)</w:t>
            </w:r>
          </w:p>
        </w:tc>
        <w:tc>
          <w:tcPr>
            <w:tcW w:w="1276" w:type="dxa"/>
            <w:vMerge w:val="restart"/>
          </w:tcPr>
          <w:p w14:paraId="49AB7AEB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Адрес места нахождения основного средства</w:t>
            </w:r>
          </w:p>
        </w:tc>
        <w:tc>
          <w:tcPr>
            <w:tcW w:w="2619" w:type="dxa"/>
            <w:gridSpan w:val="3"/>
          </w:tcPr>
          <w:p w14:paraId="529754D3" w14:textId="72092DC6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Объем инвестиционного налогового вычета по налогу на прибыль </w:t>
            </w:r>
            <w:r w:rsidR="00F0250C">
              <w:rPr>
                <w:rFonts w:ascii="Times New Roman" w:hAnsi="Times New Roman" w:cs="Times New Roman"/>
                <w:sz w:val="20"/>
                <w:szCs w:val="20"/>
              </w:rPr>
              <w:t>организаци</w:t>
            </w:r>
            <w:r w:rsidR="001F59B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025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по годам </w:t>
            </w:r>
            <w:r w:rsidR="00851186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 w:rsidR="008511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7710E" w:rsidRPr="00BC2233" w14:paraId="3DA2BBBF" w14:textId="77777777" w:rsidTr="00A210B7">
        <w:trPr>
          <w:trHeight w:val="1669"/>
        </w:trPr>
        <w:tc>
          <w:tcPr>
            <w:tcW w:w="704" w:type="dxa"/>
            <w:vMerge/>
          </w:tcPr>
          <w:p w14:paraId="516AE544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CEA34BA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FF580F1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6047F6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B57ADE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D374999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D0F6034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EA863B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2C4906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2_</w:t>
            </w:r>
            <w:r w:rsidRPr="00BC2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г.</w:t>
            </w:r>
          </w:p>
        </w:tc>
        <w:tc>
          <w:tcPr>
            <w:tcW w:w="851" w:type="dxa"/>
          </w:tcPr>
          <w:p w14:paraId="76FA1882" w14:textId="77777777" w:rsidR="00D7710E" w:rsidRPr="00BC2233" w:rsidRDefault="00D7710E" w:rsidP="00304D5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2_</w:t>
            </w:r>
            <w:r w:rsidRPr="00BC2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г.</w:t>
            </w:r>
          </w:p>
        </w:tc>
        <w:tc>
          <w:tcPr>
            <w:tcW w:w="776" w:type="dxa"/>
          </w:tcPr>
          <w:p w14:paraId="738B2F4E" w14:textId="77777777" w:rsidR="00D7710E" w:rsidRPr="00BC2233" w:rsidRDefault="00D7710E" w:rsidP="00304D5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D7710E" w:rsidRPr="00BC2233" w14:paraId="77620D3C" w14:textId="77777777" w:rsidTr="0076766C">
        <w:trPr>
          <w:trHeight w:val="355"/>
        </w:trPr>
        <w:tc>
          <w:tcPr>
            <w:tcW w:w="704" w:type="dxa"/>
          </w:tcPr>
          <w:p w14:paraId="27096455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2E5AD178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22B219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174A30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85FCDE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427391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584DE0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B0802A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31936A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AF12047" w14:textId="77777777" w:rsidR="00D7710E" w:rsidRPr="00BC2233" w:rsidRDefault="00D7710E" w:rsidP="00304D5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2F70044F" w14:textId="77777777" w:rsidR="00D7710E" w:rsidRPr="00BC2233" w:rsidRDefault="00D7710E" w:rsidP="00304D5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10E" w:rsidRPr="00BC2233" w14:paraId="1AD2F211" w14:textId="77777777" w:rsidTr="0076766C">
        <w:trPr>
          <w:trHeight w:val="25"/>
        </w:trPr>
        <w:tc>
          <w:tcPr>
            <w:tcW w:w="704" w:type="dxa"/>
          </w:tcPr>
          <w:p w14:paraId="07A29C07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85" w:type="dxa"/>
          </w:tcPr>
          <w:p w14:paraId="04487B4F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AF331A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486F7F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EA2923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3900EE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E55C70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181473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D53880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E54D3C" w14:textId="77777777" w:rsidR="00D7710E" w:rsidRPr="00BC2233" w:rsidRDefault="00D7710E" w:rsidP="00304D5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18D0BC42" w14:textId="77777777" w:rsidR="00D7710E" w:rsidRPr="00BC2233" w:rsidRDefault="00D7710E" w:rsidP="00304D5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0B7" w:rsidRPr="00BC2233" w14:paraId="170C5917" w14:textId="77777777" w:rsidTr="00304D5B">
        <w:trPr>
          <w:trHeight w:val="407"/>
        </w:trPr>
        <w:tc>
          <w:tcPr>
            <w:tcW w:w="704" w:type="dxa"/>
            <w:vMerge w:val="restart"/>
          </w:tcPr>
          <w:p w14:paraId="1906FFC2" w14:textId="4B525E82" w:rsidR="00A210B7" w:rsidRPr="00BC2233" w:rsidRDefault="00A210B7" w:rsidP="00A210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5" w:type="dxa"/>
            <w:vMerge w:val="restart"/>
          </w:tcPr>
          <w:p w14:paraId="32008E2C" w14:textId="77777777" w:rsidR="00A210B7" w:rsidRPr="00BC2233" w:rsidRDefault="00A210B7" w:rsidP="00A210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Описание мероприятия</w:t>
            </w:r>
          </w:p>
          <w:p w14:paraId="3C8E77DE" w14:textId="5A5B0BDE" w:rsidR="00A210B7" w:rsidRPr="00BC2233" w:rsidRDefault="00A210B7" w:rsidP="00A210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(обеспечение услугами сотовой связи автомобильных дорог </w:t>
            </w:r>
            <w:r w:rsidRPr="00BC223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федерального, регионального и (или) межмуниципального значения</w:t>
            </w:r>
            <w:r w:rsidRPr="00BC223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пунктов и иных объектов инфраструктуры)</w:t>
            </w:r>
          </w:p>
        </w:tc>
        <w:tc>
          <w:tcPr>
            <w:tcW w:w="1842" w:type="dxa"/>
            <w:vMerge w:val="restart"/>
          </w:tcPr>
          <w:p w14:paraId="40994794" w14:textId="024C92DC" w:rsidR="00A210B7" w:rsidRPr="00BC2233" w:rsidRDefault="00A210B7" w:rsidP="00A210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основного средства, созданного (приобретенного, </w:t>
            </w:r>
            <w:proofErr w:type="spellStart"/>
            <w:proofErr w:type="gramStart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модернизированно-го</w:t>
            </w:r>
            <w:proofErr w:type="spellEnd"/>
            <w:proofErr w:type="gramEnd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 и др.) при реализации мероприятия </w:t>
            </w:r>
          </w:p>
        </w:tc>
        <w:tc>
          <w:tcPr>
            <w:tcW w:w="1276" w:type="dxa"/>
            <w:vMerge w:val="restart"/>
          </w:tcPr>
          <w:p w14:paraId="535BE0FD" w14:textId="345BCEA3" w:rsidR="00A210B7" w:rsidRPr="00BC2233" w:rsidRDefault="00A210B7" w:rsidP="00A210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Код основного средства по </w:t>
            </w:r>
            <w:proofErr w:type="spellStart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Общерос</w:t>
            </w:r>
            <w:proofErr w:type="spellEnd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сийскому</w:t>
            </w:r>
            <w:proofErr w:type="spellEnd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класси</w:t>
            </w:r>
            <w:proofErr w:type="spellEnd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фикатору</w:t>
            </w:r>
            <w:proofErr w:type="spellEnd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фондов </w:t>
            </w:r>
          </w:p>
        </w:tc>
        <w:tc>
          <w:tcPr>
            <w:tcW w:w="1701" w:type="dxa"/>
            <w:vMerge w:val="restart"/>
          </w:tcPr>
          <w:p w14:paraId="06D33D27" w14:textId="411325BF" w:rsidR="00A210B7" w:rsidRPr="00BC2233" w:rsidRDefault="00A210B7" w:rsidP="00A210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Амортизационная группа основного средства</w:t>
            </w:r>
          </w:p>
        </w:tc>
        <w:tc>
          <w:tcPr>
            <w:tcW w:w="1559" w:type="dxa"/>
            <w:vMerge w:val="restart"/>
          </w:tcPr>
          <w:p w14:paraId="70DDC294" w14:textId="59560474" w:rsidR="00A210B7" w:rsidRPr="00BC2233" w:rsidRDefault="00A210B7" w:rsidP="00A210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Расходы, формирующие первоначальную стоимость основного средства (</w:t>
            </w:r>
            <w:proofErr w:type="gramStart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увели-</w:t>
            </w:r>
            <w:proofErr w:type="spellStart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  <w:proofErr w:type="gramEnd"/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 первоначальной стоимости основного средства), осуществленные после даты заключения </w:t>
            </w:r>
            <w:r w:rsidR="009E4A6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оглашения </w:t>
            </w:r>
            <w:r w:rsidR="009E4A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 w:rsidR="009E4A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14:paraId="067E9790" w14:textId="1D42913A" w:rsidR="00A210B7" w:rsidRPr="00BC2233" w:rsidRDefault="00A210B7" w:rsidP="00A210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Дата ввода в эксплуатацию основного средства (дата изменения первоначал</w:t>
            </w:r>
            <w:r w:rsidR="00F0250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ной стоимости основного средства)</w:t>
            </w:r>
          </w:p>
        </w:tc>
        <w:tc>
          <w:tcPr>
            <w:tcW w:w="1276" w:type="dxa"/>
            <w:vMerge w:val="restart"/>
          </w:tcPr>
          <w:p w14:paraId="41892317" w14:textId="235E1466" w:rsidR="00A210B7" w:rsidRPr="00BC2233" w:rsidRDefault="00A210B7" w:rsidP="00A210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Адрес места нахождения основного средства</w:t>
            </w:r>
          </w:p>
        </w:tc>
        <w:tc>
          <w:tcPr>
            <w:tcW w:w="2619" w:type="dxa"/>
            <w:gridSpan w:val="3"/>
          </w:tcPr>
          <w:p w14:paraId="72B7FA5B" w14:textId="30120BE9" w:rsidR="00A210B7" w:rsidRPr="00BC2233" w:rsidRDefault="00A210B7" w:rsidP="009E4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Объем инвестиционного налогового вычета по налогу на прибыль </w:t>
            </w:r>
            <w:r w:rsidR="00F0250C">
              <w:rPr>
                <w:rFonts w:ascii="Times New Roman" w:hAnsi="Times New Roman" w:cs="Times New Roman"/>
                <w:sz w:val="20"/>
                <w:szCs w:val="20"/>
              </w:rPr>
              <w:t>организаци</w:t>
            </w:r>
            <w:r w:rsidR="001F59B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025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 xml:space="preserve">по годам </w:t>
            </w:r>
            <w:r w:rsidR="009E4A66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 w:rsidR="009E4A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210B7" w:rsidRPr="00BC2233" w14:paraId="475C3B6A" w14:textId="77777777" w:rsidTr="00304D5B">
        <w:trPr>
          <w:trHeight w:val="407"/>
        </w:trPr>
        <w:tc>
          <w:tcPr>
            <w:tcW w:w="704" w:type="dxa"/>
            <w:vMerge/>
          </w:tcPr>
          <w:p w14:paraId="54317108" w14:textId="77777777" w:rsidR="00A210B7" w:rsidRPr="00BC2233" w:rsidRDefault="00A210B7" w:rsidP="00A210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7CA29C9" w14:textId="77777777" w:rsidR="00A210B7" w:rsidRPr="00BC2233" w:rsidRDefault="00A210B7" w:rsidP="00A210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1B1AA61" w14:textId="77777777" w:rsidR="00A210B7" w:rsidRPr="00BC2233" w:rsidRDefault="00A210B7" w:rsidP="00A210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7E24B71" w14:textId="77777777" w:rsidR="00A210B7" w:rsidRPr="00BC2233" w:rsidRDefault="00A210B7" w:rsidP="00A210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74FFCC" w14:textId="77777777" w:rsidR="00A210B7" w:rsidRPr="00BC2233" w:rsidRDefault="00A210B7" w:rsidP="00A210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861577" w14:textId="77777777" w:rsidR="00A210B7" w:rsidRPr="00BC2233" w:rsidRDefault="00A210B7" w:rsidP="00A210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0F266B2" w14:textId="77777777" w:rsidR="00A210B7" w:rsidRPr="00BC2233" w:rsidRDefault="00A210B7" w:rsidP="00A210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E5AAD28" w14:textId="77777777" w:rsidR="00A210B7" w:rsidRPr="00BC2233" w:rsidRDefault="00A210B7" w:rsidP="00A210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B19FFD" w14:textId="73D4A5D9" w:rsidR="00A210B7" w:rsidRPr="00BC2233" w:rsidRDefault="00A210B7" w:rsidP="00A210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2_</w:t>
            </w:r>
            <w:r w:rsidRPr="00BC2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г.</w:t>
            </w:r>
          </w:p>
        </w:tc>
        <w:tc>
          <w:tcPr>
            <w:tcW w:w="851" w:type="dxa"/>
          </w:tcPr>
          <w:p w14:paraId="14537931" w14:textId="3FEB62B4" w:rsidR="00A210B7" w:rsidRPr="00BC2233" w:rsidRDefault="00A210B7" w:rsidP="00A210B7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2_</w:t>
            </w:r>
            <w:r w:rsidRPr="00BC2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г.</w:t>
            </w:r>
          </w:p>
        </w:tc>
        <w:tc>
          <w:tcPr>
            <w:tcW w:w="776" w:type="dxa"/>
          </w:tcPr>
          <w:p w14:paraId="615CFCD4" w14:textId="44366A62" w:rsidR="00A210B7" w:rsidRPr="00BC2233" w:rsidRDefault="00A210B7" w:rsidP="00A210B7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D7710E" w:rsidRPr="00BC2233" w14:paraId="499FD046" w14:textId="77777777" w:rsidTr="0076766C">
        <w:trPr>
          <w:trHeight w:val="407"/>
        </w:trPr>
        <w:tc>
          <w:tcPr>
            <w:tcW w:w="704" w:type="dxa"/>
          </w:tcPr>
          <w:p w14:paraId="299D3198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23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5" w:type="dxa"/>
          </w:tcPr>
          <w:p w14:paraId="0E846FA2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BB6469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07B95A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5EAE27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4BDCC4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6139CD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F324D8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D9553A" w14:textId="77777777" w:rsidR="00D7710E" w:rsidRPr="00BC2233" w:rsidRDefault="00D7710E" w:rsidP="00304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6A754FB" w14:textId="77777777" w:rsidR="00D7710E" w:rsidRPr="00BC2233" w:rsidRDefault="00D7710E" w:rsidP="00304D5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3C7402E5" w14:textId="77777777" w:rsidR="00D7710E" w:rsidRPr="00BC2233" w:rsidRDefault="00D7710E" w:rsidP="00304D5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864D8F" w14:textId="77777777" w:rsidR="00337CEA" w:rsidRPr="00BC2233" w:rsidRDefault="00337CEA" w:rsidP="00592B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C20E0C" w14:textId="77777777" w:rsidR="00337CEA" w:rsidRPr="00BC2233" w:rsidRDefault="00337CEA" w:rsidP="00337C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143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83"/>
        <w:gridCol w:w="1276"/>
        <w:gridCol w:w="3118"/>
        <w:gridCol w:w="1418"/>
        <w:gridCol w:w="3827"/>
      </w:tblGrid>
      <w:tr w:rsidR="00337CEA" w:rsidRPr="00BC2233" w14:paraId="058D178C" w14:textId="77777777" w:rsidTr="00304D5B">
        <w:trPr>
          <w:trHeight w:val="605"/>
        </w:trPr>
        <w:tc>
          <w:tcPr>
            <w:tcW w:w="4683" w:type="dxa"/>
            <w:tcBorders>
              <w:left w:val="nil"/>
              <w:bottom w:val="nil"/>
              <w:right w:val="nil"/>
            </w:tcBorders>
          </w:tcPr>
          <w:p w14:paraId="1AA1D993" w14:textId="0F63E2A2" w:rsidR="00337CEA" w:rsidRPr="00BC2233" w:rsidRDefault="00337CEA" w:rsidP="00304D5B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BC2233">
              <w:rPr>
                <w:sz w:val="24"/>
                <w:szCs w:val="24"/>
              </w:rPr>
              <w:t>(</w:t>
            </w:r>
            <w:r w:rsidR="00066F24" w:rsidRPr="00BC2233">
              <w:rPr>
                <w:sz w:val="24"/>
                <w:szCs w:val="24"/>
              </w:rPr>
              <w:t xml:space="preserve">наименование должности руководителя либо иного уполномоченного </w:t>
            </w:r>
            <w:r w:rsidR="00066F24">
              <w:rPr>
                <w:sz w:val="24"/>
                <w:szCs w:val="24"/>
              </w:rPr>
              <w:t>лица</w:t>
            </w:r>
            <w:r w:rsidR="00066F24" w:rsidRPr="00BC2233">
              <w:rPr>
                <w:sz w:val="24"/>
                <w:szCs w:val="24"/>
              </w:rPr>
              <w:t xml:space="preserve"> организации</w:t>
            </w:r>
            <w:r w:rsidRPr="00BC223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248F81" w14:textId="77777777" w:rsidR="00337CEA" w:rsidRPr="00BC2233" w:rsidRDefault="00337CEA" w:rsidP="00304D5B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6BA21D0E" w14:textId="77777777" w:rsidR="00337CEA" w:rsidRPr="00BC2233" w:rsidRDefault="00337CEA" w:rsidP="00304D5B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BC2233">
              <w:rPr>
                <w:sz w:val="24"/>
                <w:szCs w:val="24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5419015" w14:textId="77777777" w:rsidR="00337CEA" w:rsidRPr="00BC2233" w:rsidRDefault="00337CEA" w:rsidP="00304D5B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14:paraId="7F4141FA" w14:textId="77777777" w:rsidR="00337CEA" w:rsidRPr="00BC2233" w:rsidRDefault="00337CEA" w:rsidP="00304D5B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BC2233">
              <w:rPr>
                <w:sz w:val="24"/>
                <w:szCs w:val="24"/>
              </w:rPr>
              <w:t>(инициалы, фамилия)</w:t>
            </w:r>
          </w:p>
        </w:tc>
      </w:tr>
      <w:tr w:rsidR="00337CEA" w:rsidRPr="00BC2233" w14:paraId="2F98A9E8" w14:textId="77777777" w:rsidTr="00304D5B">
        <w:trPr>
          <w:trHeight w:val="173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10CD15ED" w14:textId="77777777" w:rsidR="00337CEA" w:rsidRPr="00BC2233" w:rsidRDefault="00337CEA" w:rsidP="00304D5B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CEE430" w14:textId="77777777" w:rsidR="00337CEA" w:rsidRPr="00BC2233" w:rsidRDefault="00337CEA" w:rsidP="00304D5B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A14DD07" w14:textId="77777777" w:rsidR="00337CEA" w:rsidRPr="00BC2233" w:rsidRDefault="00337CEA" w:rsidP="00304D5B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703C58" w14:textId="77777777" w:rsidR="00337CEA" w:rsidRPr="00BC2233" w:rsidRDefault="00337CEA" w:rsidP="00304D5B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15C7DDE7" w14:textId="77777777" w:rsidR="00337CEA" w:rsidRPr="00BC2233" w:rsidRDefault="00337CEA" w:rsidP="00304D5B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</w:tbl>
    <w:p w14:paraId="6F6DA069" w14:textId="6FEAB8A0" w:rsidR="00B54618" w:rsidRDefault="00F0250C" w:rsidP="00B546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482"/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CE7AA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37CEA" w:rsidRPr="00BC2233">
        <w:rPr>
          <w:rFonts w:ascii="Times New Roman" w:eastAsia="Times New Roman" w:hAnsi="Times New Roman" w:cs="Times New Roman"/>
          <w:sz w:val="24"/>
          <w:szCs w:val="24"/>
        </w:rPr>
        <w:t>ата подписания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636B5A" w:rsidRPr="00636B5A">
        <w:t xml:space="preserve"> </w:t>
      </w:r>
    </w:p>
    <w:p w14:paraId="68D31ACC" w14:textId="77777777" w:rsidR="00304D5B" w:rsidRDefault="00304D5B" w:rsidP="00304D5B">
      <w:pPr>
        <w:spacing w:before="600" w:after="0" w:line="24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8"/>
        </w:rPr>
      </w:pPr>
      <w:r w:rsidRPr="00BC6858">
        <w:rPr>
          <w:rFonts w:ascii="Times New Roman" w:eastAsiaTheme="minorEastAsia" w:hAnsi="Times New Roman" w:cs="Times New Roman"/>
          <w:bCs/>
          <w:color w:val="000000" w:themeColor="text1"/>
          <w:sz w:val="28"/>
        </w:rPr>
        <w:t>____________</w:t>
      </w:r>
    </w:p>
    <w:p w14:paraId="1AB9B27C" w14:textId="3670D824" w:rsidR="00B54618" w:rsidRDefault="00B54618" w:rsidP="00B54618"/>
    <w:p w14:paraId="51EDE0C9" w14:textId="77777777" w:rsidR="00B54618" w:rsidRPr="00B54618" w:rsidRDefault="00B54618" w:rsidP="00B54618">
      <w:pPr>
        <w:sectPr w:rsidR="00B54618" w:rsidRPr="00B54618" w:rsidSect="00636B5A">
          <w:type w:val="continuous"/>
          <w:pgSz w:w="16838" w:h="11906" w:orient="landscape"/>
          <w:pgMar w:top="1701" w:right="1418" w:bottom="709" w:left="1135" w:header="284" w:footer="0" w:gutter="0"/>
          <w:cols w:space="720"/>
          <w:docGrid w:linePitch="299"/>
        </w:sectPr>
      </w:pPr>
    </w:p>
    <w:p w14:paraId="3A83B5A1" w14:textId="2A95B630" w:rsidR="00337CEA" w:rsidRPr="00A80893" w:rsidRDefault="00337CEA" w:rsidP="00304D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sectPr w:rsidR="00337CEA" w:rsidRPr="00A80893" w:rsidSect="00304D5B">
      <w:type w:val="continuous"/>
      <w:pgSz w:w="16838" w:h="11906" w:orient="landscape"/>
      <w:pgMar w:top="1701" w:right="1418" w:bottom="709" w:left="1135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98178" w14:textId="77777777" w:rsidR="00436D99" w:rsidRDefault="00436D99">
      <w:pPr>
        <w:spacing w:after="0" w:line="240" w:lineRule="auto"/>
      </w:pPr>
      <w:r>
        <w:separator/>
      </w:r>
    </w:p>
  </w:endnote>
  <w:endnote w:type="continuationSeparator" w:id="0">
    <w:p w14:paraId="3740B96A" w14:textId="77777777" w:rsidR="00436D99" w:rsidRDefault="0043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05FEC" w14:textId="77777777" w:rsidR="00436D99" w:rsidRDefault="00436D99">
      <w:pPr>
        <w:spacing w:after="0" w:line="240" w:lineRule="auto"/>
      </w:pPr>
      <w:r>
        <w:separator/>
      </w:r>
    </w:p>
  </w:footnote>
  <w:footnote w:type="continuationSeparator" w:id="0">
    <w:p w14:paraId="5BC93C84" w14:textId="77777777" w:rsidR="00436D99" w:rsidRDefault="0043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4D4D8" w14:textId="77777777" w:rsidR="00304D5B" w:rsidRPr="008E4C45" w:rsidRDefault="00304D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8"/>
        <w:szCs w:val="28"/>
      </w:rPr>
    </w:pPr>
  </w:p>
  <w:p w14:paraId="0356137A" w14:textId="77777777" w:rsidR="00304D5B" w:rsidRPr="008E4C45" w:rsidRDefault="00304D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8E4C45"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 w:rsidRPr="008E4C45"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 w:rsidRPr="008E4C45"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F57FD4">
      <w:rPr>
        <w:rFonts w:ascii="Times New Roman" w:eastAsia="Times New Roman" w:hAnsi="Times New Roman" w:cs="Times New Roman"/>
        <w:noProof/>
        <w:color w:val="000000"/>
        <w:sz w:val="28"/>
        <w:szCs w:val="28"/>
      </w:rPr>
      <w:t>16</w:t>
    </w:r>
    <w:r w:rsidRPr="008E4C45"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0ED"/>
    <w:multiLevelType w:val="hybridMultilevel"/>
    <w:tmpl w:val="E7A42AB2"/>
    <w:lvl w:ilvl="0" w:tplc="1978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3311A4"/>
    <w:multiLevelType w:val="hybridMultilevel"/>
    <w:tmpl w:val="6AEEBE1C"/>
    <w:lvl w:ilvl="0" w:tplc="78F82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321C61"/>
    <w:multiLevelType w:val="multilevel"/>
    <w:tmpl w:val="EBB2B622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27068"/>
    <w:multiLevelType w:val="multilevel"/>
    <w:tmpl w:val="3E0E2FCC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71745"/>
    <w:multiLevelType w:val="multilevel"/>
    <w:tmpl w:val="D66EC1D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D447143"/>
    <w:multiLevelType w:val="hybridMultilevel"/>
    <w:tmpl w:val="DDF817FC"/>
    <w:lvl w:ilvl="0" w:tplc="EF263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39"/>
    <w:rsid w:val="00000475"/>
    <w:rsid w:val="000009EA"/>
    <w:rsid w:val="00001D2C"/>
    <w:rsid w:val="00002A3B"/>
    <w:rsid w:val="000035EA"/>
    <w:rsid w:val="00004797"/>
    <w:rsid w:val="00005185"/>
    <w:rsid w:val="0000636A"/>
    <w:rsid w:val="000100FA"/>
    <w:rsid w:val="00011AB0"/>
    <w:rsid w:val="0001263E"/>
    <w:rsid w:val="00013FA5"/>
    <w:rsid w:val="000140BD"/>
    <w:rsid w:val="00015B8E"/>
    <w:rsid w:val="00015DA1"/>
    <w:rsid w:val="00016A39"/>
    <w:rsid w:val="00021259"/>
    <w:rsid w:val="000212F9"/>
    <w:rsid w:val="0002186D"/>
    <w:rsid w:val="00022F41"/>
    <w:rsid w:val="00024B72"/>
    <w:rsid w:val="00025946"/>
    <w:rsid w:val="00033D01"/>
    <w:rsid w:val="0003707F"/>
    <w:rsid w:val="00037455"/>
    <w:rsid w:val="00043292"/>
    <w:rsid w:val="000447FB"/>
    <w:rsid w:val="000463A8"/>
    <w:rsid w:val="00050A65"/>
    <w:rsid w:val="00051D01"/>
    <w:rsid w:val="00053D35"/>
    <w:rsid w:val="000572A5"/>
    <w:rsid w:val="00057BF6"/>
    <w:rsid w:val="000634C6"/>
    <w:rsid w:val="00066F24"/>
    <w:rsid w:val="0006711A"/>
    <w:rsid w:val="000671C4"/>
    <w:rsid w:val="00070520"/>
    <w:rsid w:val="00070A6E"/>
    <w:rsid w:val="000714A8"/>
    <w:rsid w:val="0007158D"/>
    <w:rsid w:val="00072AAA"/>
    <w:rsid w:val="000731F7"/>
    <w:rsid w:val="000745B8"/>
    <w:rsid w:val="0007749D"/>
    <w:rsid w:val="00077E2A"/>
    <w:rsid w:val="00081BDA"/>
    <w:rsid w:val="00082E9C"/>
    <w:rsid w:val="000837C6"/>
    <w:rsid w:val="000846F9"/>
    <w:rsid w:val="00084B16"/>
    <w:rsid w:val="00084B87"/>
    <w:rsid w:val="00086603"/>
    <w:rsid w:val="00087914"/>
    <w:rsid w:val="00090531"/>
    <w:rsid w:val="00090C33"/>
    <w:rsid w:val="0009123D"/>
    <w:rsid w:val="00092C60"/>
    <w:rsid w:val="00092C68"/>
    <w:rsid w:val="00094074"/>
    <w:rsid w:val="00095360"/>
    <w:rsid w:val="00095392"/>
    <w:rsid w:val="00095AE5"/>
    <w:rsid w:val="000A0C9A"/>
    <w:rsid w:val="000A1584"/>
    <w:rsid w:val="000A207C"/>
    <w:rsid w:val="000A5A73"/>
    <w:rsid w:val="000A70EA"/>
    <w:rsid w:val="000A7AD4"/>
    <w:rsid w:val="000C0B75"/>
    <w:rsid w:val="000C10C4"/>
    <w:rsid w:val="000C2E91"/>
    <w:rsid w:val="000C3F78"/>
    <w:rsid w:val="000C575F"/>
    <w:rsid w:val="000C7B27"/>
    <w:rsid w:val="000C7C74"/>
    <w:rsid w:val="000D1996"/>
    <w:rsid w:val="000E40C0"/>
    <w:rsid w:val="000E46FB"/>
    <w:rsid w:val="000E69B1"/>
    <w:rsid w:val="000F0D86"/>
    <w:rsid w:val="000F1587"/>
    <w:rsid w:val="000F17D1"/>
    <w:rsid w:val="000F217E"/>
    <w:rsid w:val="000F2F48"/>
    <w:rsid w:val="000F6C52"/>
    <w:rsid w:val="000F7FF5"/>
    <w:rsid w:val="00101619"/>
    <w:rsid w:val="0011072A"/>
    <w:rsid w:val="0011128A"/>
    <w:rsid w:val="00116A16"/>
    <w:rsid w:val="001178E6"/>
    <w:rsid w:val="00122F5C"/>
    <w:rsid w:val="001233A3"/>
    <w:rsid w:val="001248F3"/>
    <w:rsid w:val="00125E13"/>
    <w:rsid w:val="00137E13"/>
    <w:rsid w:val="00142A33"/>
    <w:rsid w:val="00143D2F"/>
    <w:rsid w:val="00146951"/>
    <w:rsid w:val="00150727"/>
    <w:rsid w:val="00150CBB"/>
    <w:rsid w:val="00152F24"/>
    <w:rsid w:val="00155392"/>
    <w:rsid w:val="00156955"/>
    <w:rsid w:val="00157DD9"/>
    <w:rsid w:val="00160486"/>
    <w:rsid w:val="001640FF"/>
    <w:rsid w:val="001675CF"/>
    <w:rsid w:val="0017049E"/>
    <w:rsid w:val="001715CB"/>
    <w:rsid w:val="001724A3"/>
    <w:rsid w:val="00173F6F"/>
    <w:rsid w:val="00177774"/>
    <w:rsid w:val="00177B1F"/>
    <w:rsid w:val="00177CC3"/>
    <w:rsid w:val="00177D31"/>
    <w:rsid w:val="00180365"/>
    <w:rsid w:val="001815DD"/>
    <w:rsid w:val="001818EB"/>
    <w:rsid w:val="00184FF9"/>
    <w:rsid w:val="00187133"/>
    <w:rsid w:val="0019239A"/>
    <w:rsid w:val="00193F5F"/>
    <w:rsid w:val="00194491"/>
    <w:rsid w:val="0019450D"/>
    <w:rsid w:val="001950FE"/>
    <w:rsid w:val="001978C3"/>
    <w:rsid w:val="001A0C95"/>
    <w:rsid w:val="001A110F"/>
    <w:rsid w:val="001A2DFB"/>
    <w:rsid w:val="001A3720"/>
    <w:rsid w:val="001A3845"/>
    <w:rsid w:val="001A6A95"/>
    <w:rsid w:val="001A7129"/>
    <w:rsid w:val="001B1AC0"/>
    <w:rsid w:val="001B1F83"/>
    <w:rsid w:val="001B2153"/>
    <w:rsid w:val="001B3A78"/>
    <w:rsid w:val="001B4027"/>
    <w:rsid w:val="001B7091"/>
    <w:rsid w:val="001C5DED"/>
    <w:rsid w:val="001D0B49"/>
    <w:rsid w:val="001D132A"/>
    <w:rsid w:val="001D6005"/>
    <w:rsid w:val="001E23BE"/>
    <w:rsid w:val="001E33FE"/>
    <w:rsid w:val="001E40BD"/>
    <w:rsid w:val="001E459B"/>
    <w:rsid w:val="001E4935"/>
    <w:rsid w:val="001E5A0B"/>
    <w:rsid w:val="001F253C"/>
    <w:rsid w:val="001F31D2"/>
    <w:rsid w:val="001F59B8"/>
    <w:rsid w:val="001F754A"/>
    <w:rsid w:val="001F7F8C"/>
    <w:rsid w:val="00201A4F"/>
    <w:rsid w:val="00204D31"/>
    <w:rsid w:val="00211F10"/>
    <w:rsid w:val="00212625"/>
    <w:rsid w:val="0021376B"/>
    <w:rsid w:val="0022021A"/>
    <w:rsid w:val="002214FC"/>
    <w:rsid w:val="0022282C"/>
    <w:rsid w:val="002235F9"/>
    <w:rsid w:val="00225E9D"/>
    <w:rsid w:val="002300B4"/>
    <w:rsid w:val="00230637"/>
    <w:rsid w:val="00230E03"/>
    <w:rsid w:val="0023149B"/>
    <w:rsid w:val="00231835"/>
    <w:rsid w:val="00231A4F"/>
    <w:rsid w:val="00233527"/>
    <w:rsid w:val="00237C97"/>
    <w:rsid w:val="0024127C"/>
    <w:rsid w:val="002416CE"/>
    <w:rsid w:val="00242233"/>
    <w:rsid w:val="00245274"/>
    <w:rsid w:val="002452FA"/>
    <w:rsid w:val="00246DBD"/>
    <w:rsid w:val="0025074D"/>
    <w:rsid w:val="00250DCF"/>
    <w:rsid w:val="00252166"/>
    <w:rsid w:val="00252899"/>
    <w:rsid w:val="002533F9"/>
    <w:rsid w:val="00254F0D"/>
    <w:rsid w:val="0025585B"/>
    <w:rsid w:val="00255AF8"/>
    <w:rsid w:val="002571EE"/>
    <w:rsid w:val="002703B0"/>
    <w:rsid w:val="00272858"/>
    <w:rsid w:val="00272E8C"/>
    <w:rsid w:val="00274030"/>
    <w:rsid w:val="002775DB"/>
    <w:rsid w:val="002812FD"/>
    <w:rsid w:val="0028499B"/>
    <w:rsid w:val="00284B76"/>
    <w:rsid w:val="002857BB"/>
    <w:rsid w:val="00291B28"/>
    <w:rsid w:val="00292596"/>
    <w:rsid w:val="00292E25"/>
    <w:rsid w:val="00295EA6"/>
    <w:rsid w:val="00296F43"/>
    <w:rsid w:val="002A2A14"/>
    <w:rsid w:val="002A2A37"/>
    <w:rsid w:val="002A2DA4"/>
    <w:rsid w:val="002A3663"/>
    <w:rsid w:val="002A6400"/>
    <w:rsid w:val="002B1453"/>
    <w:rsid w:val="002B1E0E"/>
    <w:rsid w:val="002B3404"/>
    <w:rsid w:val="002B44CF"/>
    <w:rsid w:val="002C1710"/>
    <w:rsid w:val="002C6727"/>
    <w:rsid w:val="002D00BA"/>
    <w:rsid w:val="002D09FD"/>
    <w:rsid w:val="002D10F2"/>
    <w:rsid w:val="002D1ADD"/>
    <w:rsid w:val="002D2681"/>
    <w:rsid w:val="002D61FE"/>
    <w:rsid w:val="002D65C6"/>
    <w:rsid w:val="002E1EAE"/>
    <w:rsid w:val="002E3025"/>
    <w:rsid w:val="002E59C9"/>
    <w:rsid w:val="002E7395"/>
    <w:rsid w:val="002E73E9"/>
    <w:rsid w:val="002F158E"/>
    <w:rsid w:val="002F61FE"/>
    <w:rsid w:val="002F6554"/>
    <w:rsid w:val="00304D5B"/>
    <w:rsid w:val="003063B7"/>
    <w:rsid w:val="00306C3E"/>
    <w:rsid w:val="00307797"/>
    <w:rsid w:val="0031084E"/>
    <w:rsid w:val="003152E7"/>
    <w:rsid w:val="003152E8"/>
    <w:rsid w:val="00317107"/>
    <w:rsid w:val="00326EAB"/>
    <w:rsid w:val="00332A37"/>
    <w:rsid w:val="00335292"/>
    <w:rsid w:val="00337CEA"/>
    <w:rsid w:val="00342C8B"/>
    <w:rsid w:val="003432AC"/>
    <w:rsid w:val="003453CA"/>
    <w:rsid w:val="0034570C"/>
    <w:rsid w:val="00345876"/>
    <w:rsid w:val="003511AD"/>
    <w:rsid w:val="00351B39"/>
    <w:rsid w:val="0035430B"/>
    <w:rsid w:val="00361196"/>
    <w:rsid w:val="00366479"/>
    <w:rsid w:val="003666D5"/>
    <w:rsid w:val="0036787F"/>
    <w:rsid w:val="00372318"/>
    <w:rsid w:val="00372DF5"/>
    <w:rsid w:val="0037357B"/>
    <w:rsid w:val="0037513F"/>
    <w:rsid w:val="0038027E"/>
    <w:rsid w:val="003854EA"/>
    <w:rsid w:val="00385800"/>
    <w:rsid w:val="00385B01"/>
    <w:rsid w:val="003903AF"/>
    <w:rsid w:val="00397D4E"/>
    <w:rsid w:val="003A15D6"/>
    <w:rsid w:val="003A2F84"/>
    <w:rsid w:val="003A4F3A"/>
    <w:rsid w:val="003A5B5C"/>
    <w:rsid w:val="003A74CA"/>
    <w:rsid w:val="003B0AD7"/>
    <w:rsid w:val="003B1E3F"/>
    <w:rsid w:val="003B7DB4"/>
    <w:rsid w:val="003C3C71"/>
    <w:rsid w:val="003C46EF"/>
    <w:rsid w:val="003C5ECC"/>
    <w:rsid w:val="003C73D9"/>
    <w:rsid w:val="003D034A"/>
    <w:rsid w:val="003D2531"/>
    <w:rsid w:val="003D2EB3"/>
    <w:rsid w:val="003D35B4"/>
    <w:rsid w:val="003D4189"/>
    <w:rsid w:val="003D54AF"/>
    <w:rsid w:val="003E1FF2"/>
    <w:rsid w:val="003E326A"/>
    <w:rsid w:val="003E3334"/>
    <w:rsid w:val="003E3523"/>
    <w:rsid w:val="003E6910"/>
    <w:rsid w:val="003E6E98"/>
    <w:rsid w:val="003F178F"/>
    <w:rsid w:val="003F197E"/>
    <w:rsid w:val="003F3D87"/>
    <w:rsid w:val="003F489E"/>
    <w:rsid w:val="00401513"/>
    <w:rsid w:val="0040211C"/>
    <w:rsid w:val="00402830"/>
    <w:rsid w:val="004100E2"/>
    <w:rsid w:val="00410B86"/>
    <w:rsid w:val="004113CC"/>
    <w:rsid w:val="004152EF"/>
    <w:rsid w:val="00415FCF"/>
    <w:rsid w:val="0041736C"/>
    <w:rsid w:val="004176A8"/>
    <w:rsid w:val="00417C78"/>
    <w:rsid w:val="00420BFC"/>
    <w:rsid w:val="00421061"/>
    <w:rsid w:val="00421C97"/>
    <w:rsid w:val="0042363B"/>
    <w:rsid w:val="00424B67"/>
    <w:rsid w:val="004252C2"/>
    <w:rsid w:val="00425742"/>
    <w:rsid w:val="00426048"/>
    <w:rsid w:val="00426198"/>
    <w:rsid w:val="0043107A"/>
    <w:rsid w:val="00431E88"/>
    <w:rsid w:val="00432DB0"/>
    <w:rsid w:val="0043301C"/>
    <w:rsid w:val="00433115"/>
    <w:rsid w:val="004335E2"/>
    <w:rsid w:val="004351A9"/>
    <w:rsid w:val="00435B4C"/>
    <w:rsid w:val="00436D99"/>
    <w:rsid w:val="00436EF2"/>
    <w:rsid w:val="00441B38"/>
    <w:rsid w:val="0044258A"/>
    <w:rsid w:val="00444D57"/>
    <w:rsid w:val="00445FDA"/>
    <w:rsid w:val="00446594"/>
    <w:rsid w:val="004504BD"/>
    <w:rsid w:val="004508FD"/>
    <w:rsid w:val="0045196E"/>
    <w:rsid w:val="004519B3"/>
    <w:rsid w:val="00453E88"/>
    <w:rsid w:val="00454853"/>
    <w:rsid w:val="00457735"/>
    <w:rsid w:val="00462A5D"/>
    <w:rsid w:val="004630C6"/>
    <w:rsid w:val="004653D8"/>
    <w:rsid w:val="00470470"/>
    <w:rsid w:val="00470E66"/>
    <w:rsid w:val="00473288"/>
    <w:rsid w:val="00474346"/>
    <w:rsid w:val="004750B6"/>
    <w:rsid w:val="0047617E"/>
    <w:rsid w:val="00476231"/>
    <w:rsid w:val="00476917"/>
    <w:rsid w:val="00477338"/>
    <w:rsid w:val="00481645"/>
    <w:rsid w:val="0048389F"/>
    <w:rsid w:val="0048422C"/>
    <w:rsid w:val="0048430F"/>
    <w:rsid w:val="00486384"/>
    <w:rsid w:val="00487724"/>
    <w:rsid w:val="00490C6A"/>
    <w:rsid w:val="00491253"/>
    <w:rsid w:val="004923FA"/>
    <w:rsid w:val="00493F5B"/>
    <w:rsid w:val="004A0161"/>
    <w:rsid w:val="004A04A7"/>
    <w:rsid w:val="004A3074"/>
    <w:rsid w:val="004A78AD"/>
    <w:rsid w:val="004B0D49"/>
    <w:rsid w:val="004B1DF4"/>
    <w:rsid w:val="004B3EF3"/>
    <w:rsid w:val="004B4254"/>
    <w:rsid w:val="004B6568"/>
    <w:rsid w:val="004B6E2B"/>
    <w:rsid w:val="004C3A7E"/>
    <w:rsid w:val="004C46FD"/>
    <w:rsid w:val="004C4935"/>
    <w:rsid w:val="004C6C20"/>
    <w:rsid w:val="004C7B6F"/>
    <w:rsid w:val="004D43A1"/>
    <w:rsid w:val="004D49FD"/>
    <w:rsid w:val="004D598F"/>
    <w:rsid w:val="004D62A2"/>
    <w:rsid w:val="004D6709"/>
    <w:rsid w:val="004E0338"/>
    <w:rsid w:val="004E14E4"/>
    <w:rsid w:val="004E3544"/>
    <w:rsid w:val="004E43D4"/>
    <w:rsid w:val="004E57E5"/>
    <w:rsid w:val="004E60D7"/>
    <w:rsid w:val="004E7EA2"/>
    <w:rsid w:val="004F19CC"/>
    <w:rsid w:val="004F2544"/>
    <w:rsid w:val="004F4AE4"/>
    <w:rsid w:val="004F4E6B"/>
    <w:rsid w:val="004F59B0"/>
    <w:rsid w:val="004F6286"/>
    <w:rsid w:val="004F641D"/>
    <w:rsid w:val="004F7400"/>
    <w:rsid w:val="004F7E72"/>
    <w:rsid w:val="00500601"/>
    <w:rsid w:val="005018C1"/>
    <w:rsid w:val="0050204D"/>
    <w:rsid w:val="00510A27"/>
    <w:rsid w:val="005120F5"/>
    <w:rsid w:val="00512167"/>
    <w:rsid w:val="00517F94"/>
    <w:rsid w:val="0052063A"/>
    <w:rsid w:val="005243E5"/>
    <w:rsid w:val="0052718E"/>
    <w:rsid w:val="005305F4"/>
    <w:rsid w:val="00531408"/>
    <w:rsid w:val="00531D72"/>
    <w:rsid w:val="005336CF"/>
    <w:rsid w:val="00533925"/>
    <w:rsid w:val="00536210"/>
    <w:rsid w:val="005404EE"/>
    <w:rsid w:val="00540D57"/>
    <w:rsid w:val="0054195E"/>
    <w:rsid w:val="005438CF"/>
    <w:rsid w:val="005443A6"/>
    <w:rsid w:val="00545487"/>
    <w:rsid w:val="00546E7B"/>
    <w:rsid w:val="0054748C"/>
    <w:rsid w:val="0055174A"/>
    <w:rsid w:val="00551AA9"/>
    <w:rsid w:val="00553E07"/>
    <w:rsid w:val="005561D7"/>
    <w:rsid w:val="00557374"/>
    <w:rsid w:val="00566195"/>
    <w:rsid w:val="005708E4"/>
    <w:rsid w:val="00573286"/>
    <w:rsid w:val="0057351C"/>
    <w:rsid w:val="005756E6"/>
    <w:rsid w:val="00576A3D"/>
    <w:rsid w:val="005805D9"/>
    <w:rsid w:val="0058066B"/>
    <w:rsid w:val="00582842"/>
    <w:rsid w:val="00584500"/>
    <w:rsid w:val="0058545C"/>
    <w:rsid w:val="0058546F"/>
    <w:rsid w:val="00586801"/>
    <w:rsid w:val="00592B18"/>
    <w:rsid w:val="00594E34"/>
    <w:rsid w:val="00595185"/>
    <w:rsid w:val="00597101"/>
    <w:rsid w:val="00597AD4"/>
    <w:rsid w:val="005A121C"/>
    <w:rsid w:val="005A27F1"/>
    <w:rsid w:val="005A34FC"/>
    <w:rsid w:val="005A352D"/>
    <w:rsid w:val="005A4616"/>
    <w:rsid w:val="005A49A1"/>
    <w:rsid w:val="005A51DF"/>
    <w:rsid w:val="005A61AC"/>
    <w:rsid w:val="005B136E"/>
    <w:rsid w:val="005B44D6"/>
    <w:rsid w:val="005B50FC"/>
    <w:rsid w:val="005B54CA"/>
    <w:rsid w:val="005B76F6"/>
    <w:rsid w:val="005C0531"/>
    <w:rsid w:val="005C26A4"/>
    <w:rsid w:val="005C2B21"/>
    <w:rsid w:val="005C3E29"/>
    <w:rsid w:val="005C4E78"/>
    <w:rsid w:val="005C5374"/>
    <w:rsid w:val="005D007F"/>
    <w:rsid w:val="005D1D44"/>
    <w:rsid w:val="005D28A0"/>
    <w:rsid w:val="005D30B2"/>
    <w:rsid w:val="005D6066"/>
    <w:rsid w:val="005D6DFB"/>
    <w:rsid w:val="005D7A23"/>
    <w:rsid w:val="005E13BB"/>
    <w:rsid w:val="005E23B2"/>
    <w:rsid w:val="005E3B6C"/>
    <w:rsid w:val="005E4210"/>
    <w:rsid w:val="005E528A"/>
    <w:rsid w:val="005E720A"/>
    <w:rsid w:val="005F0E9C"/>
    <w:rsid w:val="005F1A48"/>
    <w:rsid w:val="005F2280"/>
    <w:rsid w:val="005F27CC"/>
    <w:rsid w:val="005F2AA5"/>
    <w:rsid w:val="005F3A6A"/>
    <w:rsid w:val="005F4E3D"/>
    <w:rsid w:val="005F636B"/>
    <w:rsid w:val="005F71D1"/>
    <w:rsid w:val="005F7DFF"/>
    <w:rsid w:val="006004CF"/>
    <w:rsid w:val="00600E12"/>
    <w:rsid w:val="00601AB4"/>
    <w:rsid w:val="00602053"/>
    <w:rsid w:val="0060218A"/>
    <w:rsid w:val="006026E7"/>
    <w:rsid w:val="00602CD5"/>
    <w:rsid w:val="00607E57"/>
    <w:rsid w:val="00607F10"/>
    <w:rsid w:val="00607F9C"/>
    <w:rsid w:val="006107D3"/>
    <w:rsid w:val="0061405B"/>
    <w:rsid w:val="00614289"/>
    <w:rsid w:val="00617621"/>
    <w:rsid w:val="00620B86"/>
    <w:rsid w:val="00622A6C"/>
    <w:rsid w:val="006234B0"/>
    <w:rsid w:val="0062369D"/>
    <w:rsid w:val="00623E9C"/>
    <w:rsid w:val="00625146"/>
    <w:rsid w:val="006253E6"/>
    <w:rsid w:val="006264EB"/>
    <w:rsid w:val="00626D2C"/>
    <w:rsid w:val="0063272B"/>
    <w:rsid w:val="00632CDF"/>
    <w:rsid w:val="00634A60"/>
    <w:rsid w:val="0063621F"/>
    <w:rsid w:val="00636B5A"/>
    <w:rsid w:val="00640B8B"/>
    <w:rsid w:val="00642B5F"/>
    <w:rsid w:val="00644E07"/>
    <w:rsid w:val="00645932"/>
    <w:rsid w:val="00647AF1"/>
    <w:rsid w:val="00650BC4"/>
    <w:rsid w:val="00650DF9"/>
    <w:rsid w:val="00650F62"/>
    <w:rsid w:val="006514BD"/>
    <w:rsid w:val="0065158F"/>
    <w:rsid w:val="00652A9F"/>
    <w:rsid w:val="00653403"/>
    <w:rsid w:val="00654068"/>
    <w:rsid w:val="00654671"/>
    <w:rsid w:val="00656026"/>
    <w:rsid w:val="00656847"/>
    <w:rsid w:val="00657861"/>
    <w:rsid w:val="0066359F"/>
    <w:rsid w:val="00663E07"/>
    <w:rsid w:val="006646FA"/>
    <w:rsid w:val="006672FA"/>
    <w:rsid w:val="00670BCC"/>
    <w:rsid w:val="00673581"/>
    <w:rsid w:val="00674037"/>
    <w:rsid w:val="00675E80"/>
    <w:rsid w:val="00676D74"/>
    <w:rsid w:val="00676DB4"/>
    <w:rsid w:val="00677AE3"/>
    <w:rsid w:val="00680F50"/>
    <w:rsid w:val="00681A6D"/>
    <w:rsid w:val="00685BED"/>
    <w:rsid w:val="0068631A"/>
    <w:rsid w:val="0069414F"/>
    <w:rsid w:val="006945BC"/>
    <w:rsid w:val="00696F9F"/>
    <w:rsid w:val="0069738C"/>
    <w:rsid w:val="006A04E9"/>
    <w:rsid w:val="006A231D"/>
    <w:rsid w:val="006A485E"/>
    <w:rsid w:val="006B0375"/>
    <w:rsid w:val="006B3C1F"/>
    <w:rsid w:val="006B5F45"/>
    <w:rsid w:val="006B624B"/>
    <w:rsid w:val="006B6EB7"/>
    <w:rsid w:val="006C00ED"/>
    <w:rsid w:val="006C01D7"/>
    <w:rsid w:val="006C2410"/>
    <w:rsid w:val="006C3213"/>
    <w:rsid w:val="006C4240"/>
    <w:rsid w:val="006C4914"/>
    <w:rsid w:val="006C644A"/>
    <w:rsid w:val="006D0CD5"/>
    <w:rsid w:val="006D1317"/>
    <w:rsid w:val="006D16D5"/>
    <w:rsid w:val="006D25A7"/>
    <w:rsid w:val="006D392C"/>
    <w:rsid w:val="006D4741"/>
    <w:rsid w:val="006D5054"/>
    <w:rsid w:val="006E111A"/>
    <w:rsid w:val="006E5ED0"/>
    <w:rsid w:val="006F5289"/>
    <w:rsid w:val="006F6BA6"/>
    <w:rsid w:val="00705473"/>
    <w:rsid w:val="00706CE7"/>
    <w:rsid w:val="00710541"/>
    <w:rsid w:val="00712586"/>
    <w:rsid w:val="007135C1"/>
    <w:rsid w:val="00715020"/>
    <w:rsid w:val="007164DA"/>
    <w:rsid w:val="007169FB"/>
    <w:rsid w:val="0071766D"/>
    <w:rsid w:val="00721F67"/>
    <w:rsid w:val="00722493"/>
    <w:rsid w:val="00722A40"/>
    <w:rsid w:val="00723E12"/>
    <w:rsid w:val="00723F62"/>
    <w:rsid w:val="00726412"/>
    <w:rsid w:val="007264A7"/>
    <w:rsid w:val="00731499"/>
    <w:rsid w:val="007339ED"/>
    <w:rsid w:val="00733E54"/>
    <w:rsid w:val="007342ED"/>
    <w:rsid w:val="0073549A"/>
    <w:rsid w:val="00736185"/>
    <w:rsid w:val="00743A92"/>
    <w:rsid w:val="00743BE1"/>
    <w:rsid w:val="00744B6A"/>
    <w:rsid w:val="007455F8"/>
    <w:rsid w:val="0074653A"/>
    <w:rsid w:val="00746734"/>
    <w:rsid w:val="00752B74"/>
    <w:rsid w:val="007553A1"/>
    <w:rsid w:val="007557E8"/>
    <w:rsid w:val="007571F5"/>
    <w:rsid w:val="00760010"/>
    <w:rsid w:val="0076003D"/>
    <w:rsid w:val="00761CC5"/>
    <w:rsid w:val="0076616F"/>
    <w:rsid w:val="0076766C"/>
    <w:rsid w:val="00773FEE"/>
    <w:rsid w:val="007741B9"/>
    <w:rsid w:val="0077434B"/>
    <w:rsid w:val="00774E8A"/>
    <w:rsid w:val="007760F0"/>
    <w:rsid w:val="0077771A"/>
    <w:rsid w:val="00781243"/>
    <w:rsid w:val="00783915"/>
    <w:rsid w:val="0078499C"/>
    <w:rsid w:val="00784E7F"/>
    <w:rsid w:val="00790A7B"/>
    <w:rsid w:val="007935C3"/>
    <w:rsid w:val="00793C11"/>
    <w:rsid w:val="00797574"/>
    <w:rsid w:val="00797594"/>
    <w:rsid w:val="007A11E9"/>
    <w:rsid w:val="007A2315"/>
    <w:rsid w:val="007A25C3"/>
    <w:rsid w:val="007A3349"/>
    <w:rsid w:val="007A3D4D"/>
    <w:rsid w:val="007A4489"/>
    <w:rsid w:val="007A5245"/>
    <w:rsid w:val="007A61E8"/>
    <w:rsid w:val="007A69AA"/>
    <w:rsid w:val="007A7F52"/>
    <w:rsid w:val="007B16FA"/>
    <w:rsid w:val="007B23DB"/>
    <w:rsid w:val="007B4D93"/>
    <w:rsid w:val="007B4FA4"/>
    <w:rsid w:val="007B63C1"/>
    <w:rsid w:val="007B647E"/>
    <w:rsid w:val="007B7D3A"/>
    <w:rsid w:val="007C03D1"/>
    <w:rsid w:val="007C1FEA"/>
    <w:rsid w:val="007C40CC"/>
    <w:rsid w:val="007C444E"/>
    <w:rsid w:val="007C5933"/>
    <w:rsid w:val="007C5AB4"/>
    <w:rsid w:val="007D0B74"/>
    <w:rsid w:val="007D11A1"/>
    <w:rsid w:val="007D16A8"/>
    <w:rsid w:val="007D18B6"/>
    <w:rsid w:val="007D34FA"/>
    <w:rsid w:val="007D3DAD"/>
    <w:rsid w:val="007D43CA"/>
    <w:rsid w:val="007D4AA1"/>
    <w:rsid w:val="007D504A"/>
    <w:rsid w:val="007D6596"/>
    <w:rsid w:val="007D7904"/>
    <w:rsid w:val="007E2C9F"/>
    <w:rsid w:val="007E46CD"/>
    <w:rsid w:val="007E4AE8"/>
    <w:rsid w:val="007E5C50"/>
    <w:rsid w:val="007E6BCA"/>
    <w:rsid w:val="007F0ABF"/>
    <w:rsid w:val="007F0C46"/>
    <w:rsid w:val="007F6832"/>
    <w:rsid w:val="00800B4F"/>
    <w:rsid w:val="00800BD9"/>
    <w:rsid w:val="00803785"/>
    <w:rsid w:val="00804A7D"/>
    <w:rsid w:val="008051D4"/>
    <w:rsid w:val="00806D43"/>
    <w:rsid w:val="0080744F"/>
    <w:rsid w:val="00810B79"/>
    <w:rsid w:val="0081162F"/>
    <w:rsid w:val="00812BD5"/>
    <w:rsid w:val="00816F51"/>
    <w:rsid w:val="00817BE0"/>
    <w:rsid w:val="00820666"/>
    <w:rsid w:val="008237A9"/>
    <w:rsid w:val="00823F5A"/>
    <w:rsid w:val="008250BA"/>
    <w:rsid w:val="00830792"/>
    <w:rsid w:val="00830C27"/>
    <w:rsid w:val="00831852"/>
    <w:rsid w:val="008326C1"/>
    <w:rsid w:val="008333C0"/>
    <w:rsid w:val="008347FD"/>
    <w:rsid w:val="008355AD"/>
    <w:rsid w:val="00837B1A"/>
    <w:rsid w:val="008400FA"/>
    <w:rsid w:val="0084120A"/>
    <w:rsid w:val="0084522F"/>
    <w:rsid w:val="00845E27"/>
    <w:rsid w:val="00851186"/>
    <w:rsid w:val="008511CD"/>
    <w:rsid w:val="008527A7"/>
    <w:rsid w:val="00853FD5"/>
    <w:rsid w:val="0085597E"/>
    <w:rsid w:val="00856F59"/>
    <w:rsid w:val="00857262"/>
    <w:rsid w:val="00860D82"/>
    <w:rsid w:val="00861E42"/>
    <w:rsid w:val="00861FE7"/>
    <w:rsid w:val="00862D29"/>
    <w:rsid w:val="008637BC"/>
    <w:rsid w:val="00864D06"/>
    <w:rsid w:val="008673D5"/>
    <w:rsid w:val="00870045"/>
    <w:rsid w:val="00873762"/>
    <w:rsid w:val="00874533"/>
    <w:rsid w:val="00874971"/>
    <w:rsid w:val="00876250"/>
    <w:rsid w:val="008764C3"/>
    <w:rsid w:val="008776E0"/>
    <w:rsid w:val="008820D5"/>
    <w:rsid w:val="00883597"/>
    <w:rsid w:val="00883F99"/>
    <w:rsid w:val="0088466F"/>
    <w:rsid w:val="00887B6C"/>
    <w:rsid w:val="008909FA"/>
    <w:rsid w:val="00890E3F"/>
    <w:rsid w:val="008919F0"/>
    <w:rsid w:val="00892737"/>
    <w:rsid w:val="00892D62"/>
    <w:rsid w:val="008935B8"/>
    <w:rsid w:val="00893F24"/>
    <w:rsid w:val="00894B11"/>
    <w:rsid w:val="0089563A"/>
    <w:rsid w:val="008967BB"/>
    <w:rsid w:val="00896812"/>
    <w:rsid w:val="00896B64"/>
    <w:rsid w:val="00897B06"/>
    <w:rsid w:val="008A2FB3"/>
    <w:rsid w:val="008A54A5"/>
    <w:rsid w:val="008A5FBC"/>
    <w:rsid w:val="008B12CA"/>
    <w:rsid w:val="008B5947"/>
    <w:rsid w:val="008C02E2"/>
    <w:rsid w:val="008C0E09"/>
    <w:rsid w:val="008C1ABD"/>
    <w:rsid w:val="008C281F"/>
    <w:rsid w:val="008C766D"/>
    <w:rsid w:val="008D027D"/>
    <w:rsid w:val="008D04AB"/>
    <w:rsid w:val="008D4153"/>
    <w:rsid w:val="008E0363"/>
    <w:rsid w:val="008E28EE"/>
    <w:rsid w:val="008E3A74"/>
    <w:rsid w:val="008E4C45"/>
    <w:rsid w:val="008E59EF"/>
    <w:rsid w:val="008E5E67"/>
    <w:rsid w:val="008E620A"/>
    <w:rsid w:val="008E7CD8"/>
    <w:rsid w:val="008E7EC1"/>
    <w:rsid w:val="008F7849"/>
    <w:rsid w:val="00901E2B"/>
    <w:rsid w:val="009024AD"/>
    <w:rsid w:val="00903785"/>
    <w:rsid w:val="00904E34"/>
    <w:rsid w:val="009056A3"/>
    <w:rsid w:val="009058FB"/>
    <w:rsid w:val="00911FA0"/>
    <w:rsid w:val="009123B1"/>
    <w:rsid w:val="00915AC0"/>
    <w:rsid w:val="009178C6"/>
    <w:rsid w:val="009224B3"/>
    <w:rsid w:val="00922996"/>
    <w:rsid w:val="009247C7"/>
    <w:rsid w:val="00927B47"/>
    <w:rsid w:val="0093048C"/>
    <w:rsid w:val="00930C24"/>
    <w:rsid w:val="00932605"/>
    <w:rsid w:val="0093329C"/>
    <w:rsid w:val="0093629D"/>
    <w:rsid w:val="009401E6"/>
    <w:rsid w:val="009428B0"/>
    <w:rsid w:val="00943800"/>
    <w:rsid w:val="00943FCA"/>
    <w:rsid w:val="00945005"/>
    <w:rsid w:val="00945387"/>
    <w:rsid w:val="0094683F"/>
    <w:rsid w:val="00946BF2"/>
    <w:rsid w:val="0095004E"/>
    <w:rsid w:val="009517D9"/>
    <w:rsid w:val="00953190"/>
    <w:rsid w:val="00953744"/>
    <w:rsid w:val="009563A6"/>
    <w:rsid w:val="009603A2"/>
    <w:rsid w:val="00963BFB"/>
    <w:rsid w:val="00964BAC"/>
    <w:rsid w:val="009666CB"/>
    <w:rsid w:val="00966759"/>
    <w:rsid w:val="00975C84"/>
    <w:rsid w:val="009765AB"/>
    <w:rsid w:val="0098082E"/>
    <w:rsid w:val="00982F08"/>
    <w:rsid w:val="009838CB"/>
    <w:rsid w:val="00983ABB"/>
    <w:rsid w:val="009850C0"/>
    <w:rsid w:val="00985294"/>
    <w:rsid w:val="00987033"/>
    <w:rsid w:val="00987C83"/>
    <w:rsid w:val="009904F4"/>
    <w:rsid w:val="00991CBF"/>
    <w:rsid w:val="00991CC5"/>
    <w:rsid w:val="00992D12"/>
    <w:rsid w:val="00993EA3"/>
    <w:rsid w:val="009955B3"/>
    <w:rsid w:val="00995D9C"/>
    <w:rsid w:val="0099651C"/>
    <w:rsid w:val="009A0A8F"/>
    <w:rsid w:val="009A0B5F"/>
    <w:rsid w:val="009A0E5D"/>
    <w:rsid w:val="009A2AF7"/>
    <w:rsid w:val="009A3E67"/>
    <w:rsid w:val="009A41C7"/>
    <w:rsid w:val="009A4BC1"/>
    <w:rsid w:val="009A6560"/>
    <w:rsid w:val="009A76D0"/>
    <w:rsid w:val="009A793C"/>
    <w:rsid w:val="009B0370"/>
    <w:rsid w:val="009B03FC"/>
    <w:rsid w:val="009B33FB"/>
    <w:rsid w:val="009B3B7F"/>
    <w:rsid w:val="009B7535"/>
    <w:rsid w:val="009C0E56"/>
    <w:rsid w:val="009C1535"/>
    <w:rsid w:val="009C4CFE"/>
    <w:rsid w:val="009C6D2D"/>
    <w:rsid w:val="009D1191"/>
    <w:rsid w:val="009D3753"/>
    <w:rsid w:val="009D492D"/>
    <w:rsid w:val="009E4A66"/>
    <w:rsid w:val="009E53BC"/>
    <w:rsid w:val="009E64B0"/>
    <w:rsid w:val="009E7CD6"/>
    <w:rsid w:val="009F39EC"/>
    <w:rsid w:val="009F4B1B"/>
    <w:rsid w:val="009F4BF8"/>
    <w:rsid w:val="009F4E88"/>
    <w:rsid w:val="009F6C3C"/>
    <w:rsid w:val="009F7917"/>
    <w:rsid w:val="00A00BB8"/>
    <w:rsid w:val="00A0151F"/>
    <w:rsid w:val="00A019F4"/>
    <w:rsid w:val="00A05750"/>
    <w:rsid w:val="00A0643F"/>
    <w:rsid w:val="00A1143B"/>
    <w:rsid w:val="00A14468"/>
    <w:rsid w:val="00A15995"/>
    <w:rsid w:val="00A1600C"/>
    <w:rsid w:val="00A16282"/>
    <w:rsid w:val="00A210B7"/>
    <w:rsid w:val="00A2210F"/>
    <w:rsid w:val="00A238CB"/>
    <w:rsid w:val="00A23A0D"/>
    <w:rsid w:val="00A23BDF"/>
    <w:rsid w:val="00A30AD7"/>
    <w:rsid w:val="00A31688"/>
    <w:rsid w:val="00A36349"/>
    <w:rsid w:val="00A36D82"/>
    <w:rsid w:val="00A37846"/>
    <w:rsid w:val="00A40FDB"/>
    <w:rsid w:val="00A41283"/>
    <w:rsid w:val="00A46017"/>
    <w:rsid w:val="00A50CB3"/>
    <w:rsid w:val="00A52FE9"/>
    <w:rsid w:val="00A544E4"/>
    <w:rsid w:val="00A545A0"/>
    <w:rsid w:val="00A55BF5"/>
    <w:rsid w:val="00A577B4"/>
    <w:rsid w:val="00A60522"/>
    <w:rsid w:val="00A619D5"/>
    <w:rsid w:val="00A63408"/>
    <w:rsid w:val="00A63416"/>
    <w:rsid w:val="00A63F94"/>
    <w:rsid w:val="00A651E2"/>
    <w:rsid w:val="00A65CBE"/>
    <w:rsid w:val="00A66311"/>
    <w:rsid w:val="00A66338"/>
    <w:rsid w:val="00A66F61"/>
    <w:rsid w:val="00A7529E"/>
    <w:rsid w:val="00A77888"/>
    <w:rsid w:val="00A80893"/>
    <w:rsid w:val="00A81164"/>
    <w:rsid w:val="00A81850"/>
    <w:rsid w:val="00A825A8"/>
    <w:rsid w:val="00A8432D"/>
    <w:rsid w:val="00A843C2"/>
    <w:rsid w:val="00A87CE7"/>
    <w:rsid w:val="00A87D08"/>
    <w:rsid w:val="00A94F04"/>
    <w:rsid w:val="00A97729"/>
    <w:rsid w:val="00AA1234"/>
    <w:rsid w:val="00AA33F6"/>
    <w:rsid w:val="00AA45C1"/>
    <w:rsid w:val="00AA5476"/>
    <w:rsid w:val="00AA6108"/>
    <w:rsid w:val="00AA707B"/>
    <w:rsid w:val="00AB22BD"/>
    <w:rsid w:val="00AB4C31"/>
    <w:rsid w:val="00AB527D"/>
    <w:rsid w:val="00AB699F"/>
    <w:rsid w:val="00AB6B41"/>
    <w:rsid w:val="00AB74E0"/>
    <w:rsid w:val="00AB7874"/>
    <w:rsid w:val="00AB7FD0"/>
    <w:rsid w:val="00AC040A"/>
    <w:rsid w:val="00AC1A72"/>
    <w:rsid w:val="00AC211A"/>
    <w:rsid w:val="00AC648C"/>
    <w:rsid w:val="00AC7F4B"/>
    <w:rsid w:val="00AD0E71"/>
    <w:rsid w:val="00AD1BB6"/>
    <w:rsid w:val="00AD2075"/>
    <w:rsid w:val="00AD4FD5"/>
    <w:rsid w:val="00AD62FE"/>
    <w:rsid w:val="00AE0DBB"/>
    <w:rsid w:val="00AE1CDF"/>
    <w:rsid w:val="00AE51FB"/>
    <w:rsid w:val="00AE5270"/>
    <w:rsid w:val="00AE538D"/>
    <w:rsid w:val="00AE73B4"/>
    <w:rsid w:val="00AE7AA8"/>
    <w:rsid w:val="00AF0297"/>
    <w:rsid w:val="00AF17CD"/>
    <w:rsid w:val="00AF4BDF"/>
    <w:rsid w:val="00AF4E68"/>
    <w:rsid w:val="00AF5343"/>
    <w:rsid w:val="00AF7F61"/>
    <w:rsid w:val="00B00FED"/>
    <w:rsid w:val="00B02B0F"/>
    <w:rsid w:val="00B03E39"/>
    <w:rsid w:val="00B0567F"/>
    <w:rsid w:val="00B074A2"/>
    <w:rsid w:val="00B076A5"/>
    <w:rsid w:val="00B118FB"/>
    <w:rsid w:val="00B13791"/>
    <w:rsid w:val="00B139C2"/>
    <w:rsid w:val="00B14BF3"/>
    <w:rsid w:val="00B15233"/>
    <w:rsid w:val="00B16122"/>
    <w:rsid w:val="00B17A4D"/>
    <w:rsid w:val="00B17FE3"/>
    <w:rsid w:val="00B2200B"/>
    <w:rsid w:val="00B22985"/>
    <w:rsid w:val="00B23E9A"/>
    <w:rsid w:val="00B262DA"/>
    <w:rsid w:val="00B27365"/>
    <w:rsid w:val="00B300FF"/>
    <w:rsid w:val="00B325CF"/>
    <w:rsid w:val="00B3567E"/>
    <w:rsid w:val="00B35C22"/>
    <w:rsid w:val="00B35F2C"/>
    <w:rsid w:val="00B362D3"/>
    <w:rsid w:val="00B37B4C"/>
    <w:rsid w:val="00B423F7"/>
    <w:rsid w:val="00B44047"/>
    <w:rsid w:val="00B445FC"/>
    <w:rsid w:val="00B4666F"/>
    <w:rsid w:val="00B46B35"/>
    <w:rsid w:val="00B47E83"/>
    <w:rsid w:val="00B50428"/>
    <w:rsid w:val="00B5197C"/>
    <w:rsid w:val="00B5223D"/>
    <w:rsid w:val="00B54618"/>
    <w:rsid w:val="00B54831"/>
    <w:rsid w:val="00B602AA"/>
    <w:rsid w:val="00B60523"/>
    <w:rsid w:val="00B615F5"/>
    <w:rsid w:val="00B626B6"/>
    <w:rsid w:val="00B628B2"/>
    <w:rsid w:val="00B717BE"/>
    <w:rsid w:val="00B723C8"/>
    <w:rsid w:val="00B73239"/>
    <w:rsid w:val="00B7584A"/>
    <w:rsid w:val="00B80297"/>
    <w:rsid w:val="00B822C7"/>
    <w:rsid w:val="00B82E13"/>
    <w:rsid w:val="00B83642"/>
    <w:rsid w:val="00B83DF7"/>
    <w:rsid w:val="00B86786"/>
    <w:rsid w:val="00B872AF"/>
    <w:rsid w:val="00B911B3"/>
    <w:rsid w:val="00B91289"/>
    <w:rsid w:val="00B92801"/>
    <w:rsid w:val="00B936A0"/>
    <w:rsid w:val="00B93B1C"/>
    <w:rsid w:val="00B93B4D"/>
    <w:rsid w:val="00B93DA5"/>
    <w:rsid w:val="00B9445C"/>
    <w:rsid w:val="00B94511"/>
    <w:rsid w:val="00B951E9"/>
    <w:rsid w:val="00B95A25"/>
    <w:rsid w:val="00B96647"/>
    <w:rsid w:val="00BA1FDE"/>
    <w:rsid w:val="00BA406A"/>
    <w:rsid w:val="00BB0020"/>
    <w:rsid w:val="00BB082B"/>
    <w:rsid w:val="00BB245A"/>
    <w:rsid w:val="00BB4CB6"/>
    <w:rsid w:val="00BB5FBA"/>
    <w:rsid w:val="00BB702C"/>
    <w:rsid w:val="00BC2233"/>
    <w:rsid w:val="00BC36BE"/>
    <w:rsid w:val="00BC526F"/>
    <w:rsid w:val="00BC6858"/>
    <w:rsid w:val="00BC7697"/>
    <w:rsid w:val="00BD064C"/>
    <w:rsid w:val="00BD250D"/>
    <w:rsid w:val="00BD4771"/>
    <w:rsid w:val="00BD6132"/>
    <w:rsid w:val="00BD7E38"/>
    <w:rsid w:val="00BE2128"/>
    <w:rsid w:val="00BE2DF0"/>
    <w:rsid w:val="00BE3021"/>
    <w:rsid w:val="00BE4DD1"/>
    <w:rsid w:val="00BE68D0"/>
    <w:rsid w:val="00BE6ED2"/>
    <w:rsid w:val="00BE7EAA"/>
    <w:rsid w:val="00BF183B"/>
    <w:rsid w:val="00BF1CBF"/>
    <w:rsid w:val="00BF2C73"/>
    <w:rsid w:val="00BF3118"/>
    <w:rsid w:val="00BF4DEC"/>
    <w:rsid w:val="00BF5B2A"/>
    <w:rsid w:val="00BF69B1"/>
    <w:rsid w:val="00BF7D98"/>
    <w:rsid w:val="00C00310"/>
    <w:rsid w:val="00C01BFB"/>
    <w:rsid w:val="00C03CC8"/>
    <w:rsid w:val="00C04A00"/>
    <w:rsid w:val="00C05091"/>
    <w:rsid w:val="00C05323"/>
    <w:rsid w:val="00C1098F"/>
    <w:rsid w:val="00C1251F"/>
    <w:rsid w:val="00C147FA"/>
    <w:rsid w:val="00C16ED5"/>
    <w:rsid w:val="00C173D8"/>
    <w:rsid w:val="00C17704"/>
    <w:rsid w:val="00C200B3"/>
    <w:rsid w:val="00C20CCE"/>
    <w:rsid w:val="00C2127E"/>
    <w:rsid w:val="00C220F3"/>
    <w:rsid w:val="00C224DE"/>
    <w:rsid w:val="00C229F3"/>
    <w:rsid w:val="00C27563"/>
    <w:rsid w:val="00C27B46"/>
    <w:rsid w:val="00C302FA"/>
    <w:rsid w:val="00C30CE9"/>
    <w:rsid w:val="00C30D87"/>
    <w:rsid w:val="00C32868"/>
    <w:rsid w:val="00C34443"/>
    <w:rsid w:val="00C34FDD"/>
    <w:rsid w:val="00C35D2F"/>
    <w:rsid w:val="00C37B56"/>
    <w:rsid w:val="00C46E15"/>
    <w:rsid w:val="00C47412"/>
    <w:rsid w:val="00C505D1"/>
    <w:rsid w:val="00C51B27"/>
    <w:rsid w:val="00C54BBA"/>
    <w:rsid w:val="00C561EE"/>
    <w:rsid w:val="00C57DE0"/>
    <w:rsid w:val="00C60293"/>
    <w:rsid w:val="00C6269D"/>
    <w:rsid w:val="00C67136"/>
    <w:rsid w:val="00C67BA6"/>
    <w:rsid w:val="00C74C58"/>
    <w:rsid w:val="00C75487"/>
    <w:rsid w:val="00C75D91"/>
    <w:rsid w:val="00C814E8"/>
    <w:rsid w:val="00C81611"/>
    <w:rsid w:val="00C84F4E"/>
    <w:rsid w:val="00C8508F"/>
    <w:rsid w:val="00C92279"/>
    <w:rsid w:val="00C925D8"/>
    <w:rsid w:val="00C92866"/>
    <w:rsid w:val="00C92974"/>
    <w:rsid w:val="00C92C6A"/>
    <w:rsid w:val="00C92C91"/>
    <w:rsid w:val="00C93E05"/>
    <w:rsid w:val="00C94B75"/>
    <w:rsid w:val="00C956D0"/>
    <w:rsid w:val="00C95D11"/>
    <w:rsid w:val="00C97BBB"/>
    <w:rsid w:val="00CA08EC"/>
    <w:rsid w:val="00CA0C2B"/>
    <w:rsid w:val="00CA0FD3"/>
    <w:rsid w:val="00CA7819"/>
    <w:rsid w:val="00CB0126"/>
    <w:rsid w:val="00CB2C93"/>
    <w:rsid w:val="00CB3B73"/>
    <w:rsid w:val="00CB4EB1"/>
    <w:rsid w:val="00CC1351"/>
    <w:rsid w:val="00CC3F12"/>
    <w:rsid w:val="00CC45A2"/>
    <w:rsid w:val="00CC7922"/>
    <w:rsid w:val="00CD32DF"/>
    <w:rsid w:val="00CD44D2"/>
    <w:rsid w:val="00CD691B"/>
    <w:rsid w:val="00CE0588"/>
    <w:rsid w:val="00CE1595"/>
    <w:rsid w:val="00CE1E37"/>
    <w:rsid w:val="00CE27E5"/>
    <w:rsid w:val="00CE3E47"/>
    <w:rsid w:val="00CE42AA"/>
    <w:rsid w:val="00CE7427"/>
    <w:rsid w:val="00CE7AA0"/>
    <w:rsid w:val="00CF0AF4"/>
    <w:rsid w:val="00CF2FFD"/>
    <w:rsid w:val="00CF3C41"/>
    <w:rsid w:val="00CF506E"/>
    <w:rsid w:val="00CF586F"/>
    <w:rsid w:val="00CF5B56"/>
    <w:rsid w:val="00CF6C9A"/>
    <w:rsid w:val="00CF7654"/>
    <w:rsid w:val="00D01066"/>
    <w:rsid w:val="00D014CC"/>
    <w:rsid w:val="00D03086"/>
    <w:rsid w:val="00D05B7B"/>
    <w:rsid w:val="00D10ACA"/>
    <w:rsid w:val="00D14143"/>
    <w:rsid w:val="00D14BA4"/>
    <w:rsid w:val="00D15B7D"/>
    <w:rsid w:val="00D168BB"/>
    <w:rsid w:val="00D17A54"/>
    <w:rsid w:val="00D20F46"/>
    <w:rsid w:val="00D21EDB"/>
    <w:rsid w:val="00D235A5"/>
    <w:rsid w:val="00D24CC6"/>
    <w:rsid w:val="00D26ADD"/>
    <w:rsid w:val="00D30047"/>
    <w:rsid w:val="00D338F2"/>
    <w:rsid w:val="00D33F52"/>
    <w:rsid w:val="00D348B2"/>
    <w:rsid w:val="00D3664B"/>
    <w:rsid w:val="00D372DB"/>
    <w:rsid w:val="00D41AEC"/>
    <w:rsid w:val="00D444C7"/>
    <w:rsid w:val="00D4619A"/>
    <w:rsid w:val="00D47EA0"/>
    <w:rsid w:val="00D5247D"/>
    <w:rsid w:val="00D55112"/>
    <w:rsid w:val="00D603D3"/>
    <w:rsid w:val="00D637C6"/>
    <w:rsid w:val="00D64BF8"/>
    <w:rsid w:val="00D70765"/>
    <w:rsid w:val="00D71AE8"/>
    <w:rsid w:val="00D71C50"/>
    <w:rsid w:val="00D73075"/>
    <w:rsid w:val="00D765DC"/>
    <w:rsid w:val="00D76719"/>
    <w:rsid w:val="00D7710E"/>
    <w:rsid w:val="00D77C9D"/>
    <w:rsid w:val="00D80645"/>
    <w:rsid w:val="00D83B07"/>
    <w:rsid w:val="00D8420B"/>
    <w:rsid w:val="00D85AB4"/>
    <w:rsid w:val="00D87ABE"/>
    <w:rsid w:val="00D91DB4"/>
    <w:rsid w:val="00D925C9"/>
    <w:rsid w:val="00D947F4"/>
    <w:rsid w:val="00D9681F"/>
    <w:rsid w:val="00D971B7"/>
    <w:rsid w:val="00D97F49"/>
    <w:rsid w:val="00DA09C4"/>
    <w:rsid w:val="00DA0F33"/>
    <w:rsid w:val="00DA32CC"/>
    <w:rsid w:val="00DA7DD0"/>
    <w:rsid w:val="00DB19F2"/>
    <w:rsid w:val="00DB3813"/>
    <w:rsid w:val="00DB39F1"/>
    <w:rsid w:val="00DB4D0E"/>
    <w:rsid w:val="00DB5CBC"/>
    <w:rsid w:val="00DB663C"/>
    <w:rsid w:val="00DB6CBD"/>
    <w:rsid w:val="00DB79DB"/>
    <w:rsid w:val="00DC284E"/>
    <w:rsid w:val="00DC5261"/>
    <w:rsid w:val="00DC60D8"/>
    <w:rsid w:val="00DC66ED"/>
    <w:rsid w:val="00DC69DF"/>
    <w:rsid w:val="00DD0DE1"/>
    <w:rsid w:val="00DD5BCE"/>
    <w:rsid w:val="00DD5F3F"/>
    <w:rsid w:val="00DD683D"/>
    <w:rsid w:val="00DD7522"/>
    <w:rsid w:val="00DE0752"/>
    <w:rsid w:val="00DE088D"/>
    <w:rsid w:val="00DE182A"/>
    <w:rsid w:val="00DE25C5"/>
    <w:rsid w:val="00DE30B7"/>
    <w:rsid w:val="00DE466C"/>
    <w:rsid w:val="00DE51FE"/>
    <w:rsid w:val="00DE5728"/>
    <w:rsid w:val="00DE7238"/>
    <w:rsid w:val="00DE7606"/>
    <w:rsid w:val="00DF074F"/>
    <w:rsid w:val="00DF5BA3"/>
    <w:rsid w:val="00E022B4"/>
    <w:rsid w:val="00E031BE"/>
    <w:rsid w:val="00E04E0D"/>
    <w:rsid w:val="00E0505F"/>
    <w:rsid w:val="00E054CA"/>
    <w:rsid w:val="00E1085F"/>
    <w:rsid w:val="00E11012"/>
    <w:rsid w:val="00E22C6B"/>
    <w:rsid w:val="00E25BFA"/>
    <w:rsid w:val="00E260ED"/>
    <w:rsid w:val="00E31E85"/>
    <w:rsid w:val="00E34D58"/>
    <w:rsid w:val="00E34E95"/>
    <w:rsid w:val="00E35E5A"/>
    <w:rsid w:val="00E37E05"/>
    <w:rsid w:val="00E40849"/>
    <w:rsid w:val="00E418DC"/>
    <w:rsid w:val="00E435A4"/>
    <w:rsid w:val="00E43F75"/>
    <w:rsid w:val="00E450E1"/>
    <w:rsid w:val="00E472A9"/>
    <w:rsid w:val="00E517B9"/>
    <w:rsid w:val="00E51CA4"/>
    <w:rsid w:val="00E523B1"/>
    <w:rsid w:val="00E53358"/>
    <w:rsid w:val="00E5395A"/>
    <w:rsid w:val="00E54E9A"/>
    <w:rsid w:val="00E55098"/>
    <w:rsid w:val="00E5700E"/>
    <w:rsid w:val="00E57CF0"/>
    <w:rsid w:val="00E60A1A"/>
    <w:rsid w:val="00E611E5"/>
    <w:rsid w:val="00E612EA"/>
    <w:rsid w:val="00E63E49"/>
    <w:rsid w:val="00E660F7"/>
    <w:rsid w:val="00E67316"/>
    <w:rsid w:val="00E67589"/>
    <w:rsid w:val="00E67688"/>
    <w:rsid w:val="00E71E45"/>
    <w:rsid w:val="00E72E7C"/>
    <w:rsid w:val="00E7725A"/>
    <w:rsid w:val="00E81C6D"/>
    <w:rsid w:val="00E82277"/>
    <w:rsid w:val="00E823B9"/>
    <w:rsid w:val="00E842D0"/>
    <w:rsid w:val="00E914B1"/>
    <w:rsid w:val="00E9178E"/>
    <w:rsid w:val="00E91EEA"/>
    <w:rsid w:val="00E9525C"/>
    <w:rsid w:val="00E96796"/>
    <w:rsid w:val="00EA097B"/>
    <w:rsid w:val="00EA21CC"/>
    <w:rsid w:val="00EA4FAE"/>
    <w:rsid w:val="00EA560A"/>
    <w:rsid w:val="00EA7164"/>
    <w:rsid w:val="00EA7E23"/>
    <w:rsid w:val="00EB07B2"/>
    <w:rsid w:val="00EB0C96"/>
    <w:rsid w:val="00EB1CF1"/>
    <w:rsid w:val="00EB2101"/>
    <w:rsid w:val="00EB291F"/>
    <w:rsid w:val="00EC23B5"/>
    <w:rsid w:val="00EC54A2"/>
    <w:rsid w:val="00EC6C46"/>
    <w:rsid w:val="00EC6D0A"/>
    <w:rsid w:val="00ED03B4"/>
    <w:rsid w:val="00ED42F9"/>
    <w:rsid w:val="00EE16A8"/>
    <w:rsid w:val="00EE1728"/>
    <w:rsid w:val="00EE19C4"/>
    <w:rsid w:val="00EE1B0E"/>
    <w:rsid w:val="00EE25AD"/>
    <w:rsid w:val="00EE3237"/>
    <w:rsid w:val="00EF1238"/>
    <w:rsid w:val="00EF1F84"/>
    <w:rsid w:val="00EF2016"/>
    <w:rsid w:val="00EF23AF"/>
    <w:rsid w:val="00EF6371"/>
    <w:rsid w:val="00EF7442"/>
    <w:rsid w:val="00F013B6"/>
    <w:rsid w:val="00F022B4"/>
    <w:rsid w:val="00F02420"/>
    <w:rsid w:val="00F0250C"/>
    <w:rsid w:val="00F029D3"/>
    <w:rsid w:val="00F051CC"/>
    <w:rsid w:val="00F06096"/>
    <w:rsid w:val="00F07C68"/>
    <w:rsid w:val="00F10600"/>
    <w:rsid w:val="00F11217"/>
    <w:rsid w:val="00F125BF"/>
    <w:rsid w:val="00F13CC9"/>
    <w:rsid w:val="00F15088"/>
    <w:rsid w:val="00F1588B"/>
    <w:rsid w:val="00F15D6A"/>
    <w:rsid w:val="00F172BF"/>
    <w:rsid w:val="00F20131"/>
    <w:rsid w:val="00F20F3D"/>
    <w:rsid w:val="00F2548B"/>
    <w:rsid w:val="00F257EB"/>
    <w:rsid w:val="00F26208"/>
    <w:rsid w:val="00F26C87"/>
    <w:rsid w:val="00F30507"/>
    <w:rsid w:val="00F32FBF"/>
    <w:rsid w:val="00F3596C"/>
    <w:rsid w:val="00F3798E"/>
    <w:rsid w:val="00F37B3F"/>
    <w:rsid w:val="00F37F55"/>
    <w:rsid w:val="00F411EA"/>
    <w:rsid w:val="00F41EA5"/>
    <w:rsid w:val="00F42C0F"/>
    <w:rsid w:val="00F4396E"/>
    <w:rsid w:val="00F4510D"/>
    <w:rsid w:val="00F4581B"/>
    <w:rsid w:val="00F45B68"/>
    <w:rsid w:val="00F50DC9"/>
    <w:rsid w:val="00F55054"/>
    <w:rsid w:val="00F57FD4"/>
    <w:rsid w:val="00F615F5"/>
    <w:rsid w:val="00F63BD9"/>
    <w:rsid w:val="00F65617"/>
    <w:rsid w:val="00F65B84"/>
    <w:rsid w:val="00F70107"/>
    <w:rsid w:val="00F74E99"/>
    <w:rsid w:val="00F753FC"/>
    <w:rsid w:val="00F75C61"/>
    <w:rsid w:val="00F7624F"/>
    <w:rsid w:val="00F762CE"/>
    <w:rsid w:val="00F80349"/>
    <w:rsid w:val="00F81909"/>
    <w:rsid w:val="00F819C0"/>
    <w:rsid w:val="00F82AF4"/>
    <w:rsid w:val="00F8322C"/>
    <w:rsid w:val="00F839EF"/>
    <w:rsid w:val="00F8473F"/>
    <w:rsid w:val="00F848F0"/>
    <w:rsid w:val="00F84F66"/>
    <w:rsid w:val="00F85457"/>
    <w:rsid w:val="00F91E38"/>
    <w:rsid w:val="00F92C81"/>
    <w:rsid w:val="00F93FEA"/>
    <w:rsid w:val="00F9526F"/>
    <w:rsid w:val="00F95994"/>
    <w:rsid w:val="00FA2925"/>
    <w:rsid w:val="00FA3499"/>
    <w:rsid w:val="00FA4905"/>
    <w:rsid w:val="00FA6A4A"/>
    <w:rsid w:val="00FA6F3F"/>
    <w:rsid w:val="00FB2755"/>
    <w:rsid w:val="00FB3642"/>
    <w:rsid w:val="00FB5C67"/>
    <w:rsid w:val="00FC0A15"/>
    <w:rsid w:val="00FC2F98"/>
    <w:rsid w:val="00FC3416"/>
    <w:rsid w:val="00FC347A"/>
    <w:rsid w:val="00FC681A"/>
    <w:rsid w:val="00FD1327"/>
    <w:rsid w:val="00FE13EF"/>
    <w:rsid w:val="00FE3EF4"/>
    <w:rsid w:val="00FE4109"/>
    <w:rsid w:val="00FE41F3"/>
    <w:rsid w:val="00FE50CC"/>
    <w:rsid w:val="00FE6381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95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93"/>
  </w:style>
  <w:style w:type="paragraph" w:styleId="1">
    <w:name w:val="heading 1"/>
    <w:basedOn w:val="a"/>
    <w:next w:val="a"/>
    <w:uiPriority w:val="9"/>
    <w:qFormat/>
    <w:rsid w:val="00623E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23E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23E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23E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23E9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623E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23E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23E9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23E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623E9C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623E9C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40">
    <w:name w:val="4"/>
    <w:basedOn w:val="TableNormal"/>
    <w:rsid w:val="00623E9C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30">
    <w:name w:val="3"/>
    <w:basedOn w:val="TableNormal"/>
    <w:rsid w:val="00623E9C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21">
    <w:name w:val="2"/>
    <w:basedOn w:val="TableNormal"/>
    <w:rsid w:val="00623E9C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10">
    <w:name w:val="1"/>
    <w:basedOn w:val="TableNormal"/>
    <w:rsid w:val="00623E9C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15C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C6727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C672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57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7DE0"/>
  </w:style>
  <w:style w:type="paragraph" w:styleId="a9">
    <w:name w:val="footer"/>
    <w:basedOn w:val="a"/>
    <w:link w:val="aa"/>
    <w:uiPriority w:val="99"/>
    <w:unhideWhenUsed/>
    <w:rsid w:val="00C57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7DE0"/>
  </w:style>
  <w:style w:type="paragraph" w:styleId="ab">
    <w:name w:val="Revision"/>
    <w:hidden/>
    <w:uiPriority w:val="99"/>
    <w:semiHidden/>
    <w:rsid w:val="00816F51"/>
    <w:pPr>
      <w:spacing w:after="0" w:line="240" w:lineRule="auto"/>
    </w:pPr>
  </w:style>
  <w:style w:type="paragraph" w:customStyle="1" w:styleId="ConsPlusNormal">
    <w:name w:val="ConsPlusNormal"/>
    <w:rsid w:val="00E823B9"/>
    <w:pPr>
      <w:widowControl w:val="0"/>
      <w:autoSpaceDE w:val="0"/>
      <w:autoSpaceDN w:val="0"/>
      <w:spacing w:after="0" w:line="240" w:lineRule="auto"/>
    </w:pPr>
    <w:rPr>
      <w:rFonts w:eastAsiaTheme="minorEastAsia"/>
    </w:rPr>
  </w:style>
  <w:style w:type="character" w:styleId="ac">
    <w:name w:val="Placeholder Text"/>
    <w:basedOn w:val="a0"/>
    <w:uiPriority w:val="99"/>
    <w:semiHidden/>
    <w:rsid w:val="00856F59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A2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3A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75C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Title">
    <w:name w:val="ConsPlusTitle"/>
    <w:rsid w:val="009A793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</w:rPr>
  </w:style>
  <w:style w:type="table" w:styleId="af">
    <w:name w:val="Table Grid"/>
    <w:basedOn w:val="a1"/>
    <w:uiPriority w:val="59"/>
    <w:rsid w:val="00A5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470E6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70E6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70E6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70E6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70E66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AF029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F029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AF0297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B93B4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577B4"/>
    <w:rPr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93"/>
  </w:style>
  <w:style w:type="paragraph" w:styleId="1">
    <w:name w:val="heading 1"/>
    <w:basedOn w:val="a"/>
    <w:next w:val="a"/>
    <w:uiPriority w:val="9"/>
    <w:qFormat/>
    <w:rsid w:val="00623E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23E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23E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23E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23E9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623E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23E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23E9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23E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623E9C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623E9C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40">
    <w:name w:val="4"/>
    <w:basedOn w:val="TableNormal"/>
    <w:rsid w:val="00623E9C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30">
    <w:name w:val="3"/>
    <w:basedOn w:val="TableNormal"/>
    <w:rsid w:val="00623E9C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21">
    <w:name w:val="2"/>
    <w:basedOn w:val="TableNormal"/>
    <w:rsid w:val="00623E9C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10">
    <w:name w:val="1"/>
    <w:basedOn w:val="TableNormal"/>
    <w:rsid w:val="00623E9C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15C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C6727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C672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57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7DE0"/>
  </w:style>
  <w:style w:type="paragraph" w:styleId="a9">
    <w:name w:val="footer"/>
    <w:basedOn w:val="a"/>
    <w:link w:val="aa"/>
    <w:uiPriority w:val="99"/>
    <w:unhideWhenUsed/>
    <w:rsid w:val="00C57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7DE0"/>
  </w:style>
  <w:style w:type="paragraph" w:styleId="ab">
    <w:name w:val="Revision"/>
    <w:hidden/>
    <w:uiPriority w:val="99"/>
    <w:semiHidden/>
    <w:rsid w:val="00816F51"/>
    <w:pPr>
      <w:spacing w:after="0" w:line="240" w:lineRule="auto"/>
    </w:pPr>
  </w:style>
  <w:style w:type="paragraph" w:customStyle="1" w:styleId="ConsPlusNormal">
    <w:name w:val="ConsPlusNormal"/>
    <w:rsid w:val="00E823B9"/>
    <w:pPr>
      <w:widowControl w:val="0"/>
      <w:autoSpaceDE w:val="0"/>
      <w:autoSpaceDN w:val="0"/>
      <w:spacing w:after="0" w:line="240" w:lineRule="auto"/>
    </w:pPr>
    <w:rPr>
      <w:rFonts w:eastAsiaTheme="minorEastAsia"/>
    </w:rPr>
  </w:style>
  <w:style w:type="character" w:styleId="ac">
    <w:name w:val="Placeholder Text"/>
    <w:basedOn w:val="a0"/>
    <w:uiPriority w:val="99"/>
    <w:semiHidden/>
    <w:rsid w:val="00856F59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A2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3A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75C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Title">
    <w:name w:val="ConsPlusTitle"/>
    <w:rsid w:val="009A793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</w:rPr>
  </w:style>
  <w:style w:type="table" w:styleId="af">
    <w:name w:val="Table Grid"/>
    <w:basedOn w:val="a1"/>
    <w:uiPriority w:val="59"/>
    <w:rsid w:val="00A5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470E6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70E6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70E6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70E6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70E66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AF029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F029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AF0297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B93B4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577B4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40&amp;n=203499&amp;dst=100102" TargetMode="External"/><Relationship Id="rId18" Type="http://schemas.openxmlformats.org/officeDocument/2006/relationships/hyperlink" Target="https://login.consultant.ru/link/?req=doc&amp;base=RLAW240&amp;n=220242&amp;dst=100026" TargetMode="External"/><Relationship Id="rId26" Type="http://schemas.openxmlformats.org/officeDocument/2006/relationships/hyperlink" Target="https://login.consultant.ru/link/?req=doc&amp;base=LAW&amp;n=471730&amp;dst=10374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40&amp;n=203499&amp;dst=100123" TargetMode="External"/><Relationship Id="rId17" Type="http://schemas.openxmlformats.org/officeDocument/2006/relationships/hyperlink" Target="https://login.consultant.ru/link/?req=doc&amp;base=RLAW240&amp;n=220242&amp;dst=100024" TargetMode="External"/><Relationship Id="rId25" Type="http://schemas.openxmlformats.org/officeDocument/2006/relationships/hyperlink" Target="https://login.consultant.ru/link/?req=doc&amp;base=LAW&amp;n=471730&amp;dst=1037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40&amp;n=220242&amp;dst=100031" TargetMode="External"/><Relationship Id="rId20" Type="http://schemas.openxmlformats.org/officeDocument/2006/relationships/hyperlink" Target="https://login.consultant.ru/link/?req=doc&amp;base=RLAW240&amp;n=220242&amp;dst=10002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40&amp;n=203499&amp;dst=100121" TargetMode="External"/><Relationship Id="rId24" Type="http://schemas.openxmlformats.org/officeDocument/2006/relationships/hyperlink" Target="https://login.consultant.ru/link/?req=doc&amp;base=LAW&amp;n=471730&amp;dst=1037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240&amp;n=203499&amp;dst=100166" TargetMode="External"/><Relationship Id="rId23" Type="http://schemas.openxmlformats.org/officeDocument/2006/relationships/hyperlink" Target="https://login.consultant.ru/link/?req=doc&amp;base=RLAW240&amp;n=22647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40&amp;n=203499&amp;dst=100065" TargetMode="External"/><Relationship Id="rId19" Type="http://schemas.openxmlformats.org/officeDocument/2006/relationships/hyperlink" Target="https://login.consultant.ru/link/?req=doc&amp;base=RLAW240&amp;n=220242&amp;dst=100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03499&amp;dst=100047" TargetMode="External"/><Relationship Id="rId14" Type="http://schemas.openxmlformats.org/officeDocument/2006/relationships/hyperlink" Target="https://login.consultant.ru/link/?req=doc&amp;base=RLAW240&amp;n=203499&amp;dst=100166" TargetMode="External"/><Relationship Id="rId22" Type="http://schemas.openxmlformats.org/officeDocument/2006/relationships/hyperlink" Target="https://login.consultant.ru/link/?req=doc&amp;base=RLAW140&amp;n=167266&amp;dst=10001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AFB6F-6A3E-48AD-A85A-724F1383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35</Pages>
  <Words>7420</Words>
  <Characters>42294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Г. Васильева</dc:creator>
  <cp:keywords/>
  <cp:lastModifiedBy>Татьяна С. Гудовских</cp:lastModifiedBy>
  <cp:revision>38</cp:revision>
  <cp:lastPrinted>2024-12-16T13:10:00Z</cp:lastPrinted>
  <dcterms:created xsi:type="dcterms:W3CDTF">2024-12-16T08:53:00Z</dcterms:created>
  <dcterms:modified xsi:type="dcterms:W3CDTF">2024-12-17T07:39:00Z</dcterms:modified>
</cp:coreProperties>
</file>